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DejaVu Sans" w:hAnsi="DejaVu Sans"/>
          <w:sz w:val="28"/>
          <w:szCs w:val="28"/>
        </w:rPr>
      </w:pPr>
      <w:r>
        <w:rPr>
          <w:rFonts w:ascii="DejaVu Sans" w:hAnsi="DejaVu Sans"/>
          <w:sz w:val="32"/>
          <w:szCs w:val="32"/>
        </w:rPr>
        <w:t>Grünspecht e.V.</w:t>
      </w:r>
      <w:r>
        <w:rPr>
          <w:rFonts w:ascii="DejaVu Sans" w:hAnsi="DejaVu Sans"/>
          <w:sz w:val="36"/>
          <w:szCs w:val="36"/>
        </w:rPr>
        <w:t xml:space="preserve"> -</w:t>
      </w:r>
      <w:r>
        <w:rPr>
          <w:rFonts w:ascii="DejaVu Sans" w:hAnsi="DejaVu Sans"/>
          <w:sz w:val="28"/>
          <w:szCs w:val="28"/>
        </w:rPr>
        <w:t xml:space="preserve"> Verein für Naturverbindung und zukunftsfähige Lebensweisen</w:t>
        <w:drawing>
          <wp:anchor behindDoc="0" distT="0" distB="0" distL="114300" distR="114300" simplePos="0" locked="0" layoutInCell="1" allowOverlap="1" relativeHeight="0">
            <wp:simplePos x="0" y="0"/>
            <wp:positionH relativeFrom="column">
              <wp:posOffset>4573905</wp:posOffset>
            </wp:positionH>
            <wp:positionV relativeFrom="paragraph">
              <wp:posOffset>-476885</wp:posOffset>
            </wp:positionV>
            <wp:extent cx="1630680" cy="150114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630680" cy="1501140"/>
                    </a:xfrm>
                    <a:prstGeom prst="rect">
                      <a:avLst/>
                    </a:prstGeom>
                    <a:noFill/>
                    <a:ln w="9525">
                      <a:noFill/>
                      <a:miter lim="800000"/>
                      <a:headEnd/>
                      <a:tailEnd/>
                    </a:ln>
                  </pic:spPr>
                </pic:pic>
              </a:graphicData>
            </a:graphic>
          </wp:anchor>
        </w:drawing>
      </w:r>
    </w:p>
    <w:p>
      <w:pPr>
        <w:pStyle w:val="Normal"/>
        <w:rPr>
          <w:rFonts w:ascii="DejaVu Sans" w:hAnsi="DejaVu Sans"/>
          <w:b/>
          <w:bCs/>
          <w:sz w:val="32"/>
          <w:szCs w:val="32"/>
        </w:rPr>
      </w:pPr>
      <w:r>
        <w:rPr>
          <w:rFonts w:ascii="DejaVu Sans" w:hAnsi="DejaVu Sans"/>
          <w:b/>
          <w:bCs/>
          <w:sz w:val="32"/>
          <w:szCs w:val="32"/>
        </w:rPr>
      </w:r>
    </w:p>
    <w:p>
      <w:pPr>
        <w:pStyle w:val="Normal"/>
        <w:rPr>
          <w:rFonts w:ascii="DejaVu Sans" w:hAnsi="DejaVu Sans"/>
          <w:b/>
          <w:bCs/>
          <w:sz w:val="28"/>
          <w:szCs w:val="28"/>
        </w:rPr>
      </w:pPr>
      <w:r>
        <w:rPr>
          <w:rFonts w:ascii="DejaVu Sans" w:hAnsi="DejaVu Sans"/>
          <w:b/>
          <w:bCs/>
          <w:sz w:val="28"/>
          <w:szCs w:val="28"/>
        </w:rPr>
        <w:t>Anmeldebogen Familienwaldtage</w:t>
      </w:r>
    </w:p>
    <w:p>
      <w:pPr>
        <w:pStyle w:val="Normal"/>
        <w:rPr>
          <w:rFonts w:ascii="DejaVu Sans" w:hAnsi="DejaVu Sans"/>
          <w:sz w:val="26"/>
          <w:szCs w:val="26"/>
        </w:rPr>
      </w:pPr>
      <w:r>
        <w:rPr>
          <w:rFonts w:ascii="DejaVu Sans" w:hAnsi="DejaVu Sans"/>
          <w:sz w:val="26"/>
          <w:szCs w:val="26"/>
        </w:rPr>
      </w:r>
    </w:p>
    <w:p>
      <w:pPr>
        <w:pStyle w:val="Normal"/>
        <w:rPr>
          <w:rFonts w:ascii="DejaVu Sans" w:hAnsi="DejaVu Sans"/>
          <w:sz w:val="26"/>
          <w:szCs w:val="26"/>
        </w:rPr>
      </w:pPr>
      <w:r>
        <w:rPr>
          <w:rFonts w:ascii="DejaVu Sans" w:hAnsi="DejaVu Sans"/>
          <w:sz w:val="26"/>
          <w:szCs w:val="26"/>
        </w:rPr>
        <w:t>Hiermit melde ich folgende Menschen verbindlich für die Familienwaldtage vom 6. – 9.4.2021 an der Harnbachmühle an:</w:t>
      </w:r>
    </w:p>
    <w:p>
      <w:pPr>
        <w:pStyle w:val="Normal"/>
        <w:rPr>
          <w:rFonts w:ascii="DejaVu Sans" w:hAnsi="DejaVu Sans"/>
          <w:sz w:val="26"/>
          <w:szCs w:val="26"/>
        </w:rPr>
      </w:pPr>
      <w:r>
        <w:rPr>
          <w:rFonts w:ascii="DejaVu Sans" w:hAnsi="DejaVu Sans"/>
          <w:sz w:val="26"/>
          <w:szCs w:val="26"/>
        </w:rPr>
      </w:r>
    </w:p>
    <w:p>
      <w:pPr>
        <w:pStyle w:val="Normal"/>
        <w:rPr>
          <w:rFonts w:ascii="DejaVu Sans" w:hAnsi="DejaVu Sans"/>
          <w:sz w:val="26"/>
          <w:szCs w:val="26"/>
        </w:rPr>
      </w:pPr>
      <w:r>
        <w:rPr>
          <w:rFonts w:ascii="DejaVu Sans" w:hAnsi="DejaVu Sans"/>
          <w:b/>
          <w:sz w:val="26"/>
          <w:szCs w:val="26"/>
        </w:rPr>
        <w:t>Kontaktperson</w:t>
      </w:r>
      <w:r>
        <w:rPr>
          <w:rFonts w:ascii="DejaVu Sans" w:hAnsi="DejaVu Sans"/>
          <w:sz w:val="26"/>
          <w:szCs w:val="26"/>
        </w:rPr>
        <w:t>:</w:t>
        <w:br/>
      </w:r>
    </w:p>
    <w:p>
      <w:pPr>
        <w:pStyle w:val="Normal"/>
        <w:rPr>
          <w:rFonts w:ascii="DejaVu Sans" w:hAnsi="DejaVu Sans"/>
          <w:sz w:val="26"/>
          <w:szCs w:val="26"/>
        </w:rPr>
      </w:pPr>
      <w:r>
        <w:rPr>
          <w:rFonts w:ascii="DejaVu Sans" w:hAnsi="DejaVu Sans"/>
          <w:sz w:val="26"/>
          <w:szCs w:val="26"/>
        </w:rPr>
        <w:t xml:space="preserve">____________________________   </w:t>
        <w:tab/>
        <w:t xml:space="preserve"> _________________________ </w:t>
      </w:r>
    </w:p>
    <w:p>
      <w:pPr>
        <w:pStyle w:val="Normal"/>
        <w:spacing w:before="0" w:after="57"/>
        <w:rPr>
          <w:rFonts w:ascii="DejaVu Sans" w:hAnsi="DejaVu Sans"/>
          <w:sz w:val="26"/>
          <w:szCs w:val="26"/>
        </w:rPr>
      </w:pPr>
      <w:r>
        <w:rPr>
          <w:rFonts w:ascii="DejaVu Sans" w:hAnsi="DejaVu Sans"/>
          <w:sz w:val="26"/>
          <w:szCs w:val="26"/>
        </w:rPr>
        <w:t xml:space="preserve">Familienname                                </w:t>
        <w:tab/>
        <w:tab/>
        <w:t xml:space="preserve">Vorname    </w:t>
      </w:r>
    </w:p>
    <w:p>
      <w:pPr>
        <w:pStyle w:val="Normal"/>
        <w:spacing w:before="0" w:after="57"/>
        <w:rPr>
          <w:rFonts w:ascii="DejaVu Sans" w:hAnsi="DejaVu Sans"/>
          <w:sz w:val="26"/>
          <w:szCs w:val="26"/>
        </w:rPr>
      </w:pPr>
      <w:r>
        <w:rPr>
          <w:rFonts w:ascii="DejaVu Sans" w:hAnsi="DejaVu Sans"/>
          <w:sz w:val="26"/>
          <w:szCs w:val="26"/>
        </w:rPr>
      </w:r>
    </w:p>
    <w:p>
      <w:pPr>
        <w:pStyle w:val="Normal"/>
        <w:rPr>
          <w:rFonts w:ascii="DejaVu Sans" w:hAnsi="DejaVu Sans"/>
          <w:sz w:val="26"/>
          <w:szCs w:val="26"/>
        </w:rPr>
      </w:pPr>
      <w:r>
        <w:rPr>
          <w:rFonts w:ascii="DejaVu Sans" w:hAnsi="DejaVu Sans"/>
          <w:sz w:val="26"/>
          <w:szCs w:val="26"/>
        </w:rPr>
        <w:t>___________________________________________________</w:t>
        <w:tab/>
        <w:t>____________</w:t>
      </w:r>
    </w:p>
    <w:p>
      <w:pPr>
        <w:pStyle w:val="Normal"/>
        <w:rPr>
          <w:rFonts w:ascii="DejaVu Sans" w:hAnsi="DejaVu Sans"/>
          <w:sz w:val="26"/>
          <w:szCs w:val="26"/>
        </w:rPr>
      </w:pPr>
      <w:r>
        <w:rPr>
          <w:rFonts w:ascii="DejaVu Sans" w:hAnsi="DejaVu Sans"/>
          <w:sz w:val="26"/>
          <w:szCs w:val="26"/>
        </w:rPr>
        <w:t xml:space="preserve">Adresse                  </w:t>
        <w:tab/>
        <w:tab/>
        <w:tab/>
        <w:tab/>
        <w:tab/>
        <w:tab/>
        <w:tab/>
        <w:tab/>
        <w:t>Geburtsdatum</w:t>
      </w:r>
    </w:p>
    <w:p>
      <w:pPr>
        <w:pStyle w:val="Normal"/>
        <w:rPr>
          <w:rFonts w:ascii="DejaVu Sans" w:hAnsi="DejaVu Sans"/>
          <w:sz w:val="26"/>
          <w:szCs w:val="26"/>
        </w:rPr>
      </w:pPr>
      <w:r>
        <w:rPr>
          <w:rFonts w:ascii="DejaVu Sans" w:hAnsi="DejaVu Sans"/>
          <w:sz w:val="26"/>
          <w:szCs w:val="26"/>
        </w:rPr>
        <w:t xml:space="preserve">       </w:t>
      </w:r>
    </w:p>
    <w:p>
      <w:pPr>
        <w:pStyle w:val="Normal"/>
        <w:rPr>
          <w:rFonts w:ascii="DejaVu Sans" w:hAnsi="DejaVu Sans"/>
          <w:sz w:val="26"/>
          <w:szCs w:val="26"/>
        </w:rPr>
      </w:pPr>
      <w:bookmarkStart w:id="0" w:name="__DdeLink__84_167299117"/>
      <w:r>
        <w:rPr>
          <w:rFonts w:ascii="DejaVu Sans" w:hAnsi="DejaVu Sans"/>
          <w:sz w:val="26"/>
          <w:szCs w:val="26"/>
        </w:rPr>
        <w:t>___________________________</w:t>
      </w:r>
      <w:bookmarkStart w:id="1" w:name="__DdeLink__995_1786287618"/>
      <w:bookmarkEnd w:id="0"/>
      <w:r>
        <w:rPr>
          <w:rFonts w:ascii="DejaVu Sans" w:hAnsi="DejaVu Sans"/>
          <w:sz w:val="26"/>
          <w:szCs w:val="26"/>
        </w:rPr>
        <w:t>__</w:t>
        <w:tab/>
        <w:t xml:space="preserve">     _____________________</w:t>
      </w:r>
      <w:bookmarkEnd w:id="1"/>
      <w:r>
        <w:rPr>
          <w:rFonts w:ascii="DejaVu Sans" w:hAnsi="DejaVu Sans"/>
          <w:sz w:val="26"/>
          <w:szCs w:val="26"/>
        </w:rPr>
        <w:t>__________</w:t>
      </w:r>
    </w:p>
    <w:p>
      <w:pPr>
        <w:pStyle w:val="Normal"/>
        <w:rPr>
          <w:rFonts w:ascii="DejaVu Sans" w:hAnsi="DejaVu Sans"/>
          <w:sz w:val="26"/>
          <w:szCs w:val="26"/>
        </w:rPr>
      </w:pPr>
      <w:r>
        <w:rPr>
          <w:rFonts w:ascii="DejaVu Sans" w:hAnsi="DejaVu Sans"/>
          <w:sz w:val="26"/>
          <w:szCs w:val="26"/>
        </w:rPr>
        <w:t>Telefonnummer</w:t>
      </w:r>
      <w:r>
        <w:rPr>
          <w:rFonts w:ascii="DejaVu Sans" w:hAnsi="DejaVu Sans"/>
          <w:sz w:val="22"/>
          <w:szCs w:val="22"/>
        </w:rPr>
        <w:tab/>
      </w:r>
      <w:r>
        <w:rPr>
          <w:rFonts w:ascii="DejaVu Sans" w:hAnsi="DejaVu Sans"/>
          <w:sz w:val="26"/>
          <w:szCs w:val="26"/>
        </w:rPr>
        <w:tab/>
        <w:tab/>
        <w:tab/>
        <w:tab/>
        <w:tab/>
        <w:t>E-Mail-Adresse</w:t>
      </w:r>
    </w:p>
    <w:p>
      <w:pPr>
        <w:pStyle w:val="Normal"/>
        <w:spacing w:before="0" w:after="113"/>
        <w:rPr>
          <w:rFonts w:ascii="DejaVu Sans" w:hAnsi="DejaVu Sans"/>
          <w:sz w:val="22"/>
          <w:szCs w:val="22"/>
        </w:rPr>
      </w:pPr>
      <w:r>
        <w:rPr>
          <w:rFonts w:ascii="DejaVu Sans" w:hAnsi="DejaVu Sans"/>
          <w:sz w:val="22"/>
          <w:szCs w:val="22"/>
        </w:rPr>
        <w:t xml:space="preserve">(zu erreichen während der Waldtage, falls </w:t>
        <w:br/>
        <w:t>es abends/morgens Absprachen bedarf)</w:t>
      </w:r>
    </w:p>
    <w:p>
      <w:pPr>
        <w:pStyle w:val="Normal"/>
        <w:spacing w:before="0" w:after="113"/>
        <w:rPr>
          <w:rFonts w:ascii="DejaVu Sans" w:hAnsi="DejaVu Sans"/>
          <w:sz w:val="22"/>
          <w:szCs w:val="22"/>
        </w:rPr>
      </w:pPr>
      <w:r>
        <w:rPr>
          <w:rFonts w:ascii="DejaVu Sans" w:hAnsi="DejaVu Sans"/>
          <w:sz w:val="22"/>
          <w:szCs w:val="22"/>
        </w:rPr>
      </w:r>
    </w:p>
    <w:p>
      <w:pPr>
        <w:pStyle w:val="Normal"/>
        <w:spacing w:before="0" w:after="113"/>
        <w:rPr>
          <w:rFonts w:ascii="DejaVu Sans" w:hAnsi="DejaVu Sans"/>
          <w:sz w:val="26"/>
          <w:szCs w:val="26"/>
        </w:rPr>
      </w:pPr>
      <w:r>
        <w:rPr>
          <w:rFonts w:ascii="DejaVu Sans" w:hAnsi="DejaVu Sans"/>
          <w:b/>
          <w:sz w:val="26"/>
          <w:szCs w:val="26"/>
        </w:rPr>
        <w:t>Weitere Menschen</w:t>
      </w:r>
      <w:r>
        <w:rPr>
          <w:rFonts w:ascii="DejaVu Sans" w:hAnsi="DejaVu Sans"/>
          <w:sz w:val="26"/>
          <w:szCs w:val="26"/>
        </w:rPr>
        <w:t xml:space="preserve">: </w:t>
      </w:r>
    </w:p>
    <w:tbl>
      <w:tblPr>
        <w:jc w:val="left"/>
        <w:tblInd w:w="0" w:type="dxa"/>
        <w:tblBorders>
          <w:top w:val="nil"/>
          <w:left w:val="nil"/>
          <w:bottom w:val="single" w:sz="4" w:space="0" w:color="A8D08D"/>
          <w:insideH w:val="single" w:sz="4" w:space="0" w:color="A8D08D"/>
          <w:right w:val="nil"/>
          <w:insideV w:val="nil"/>
        </w:tblBorders>
        <w:tblCellMar>
          <w:top w:w="0" w:type="dxa"/>
          <w:left w:w="108" w:type="dxa"/>
          <w:bottom w:w="0" w:type="dxa"/>
          <w:right w:w="108" w:type="dxa"/>
        </w:tblCellMar>
      </w:tblPr>
      <w:tblGrid>
        <w:gridCol w:w="2124"/>
        <w:gridCol w:w="2270"/>
        <w:gridCol w:w="2416"/>
        <w:gridCol w:w="2403"/>
      </w:tblGrid>
      <w:tr>
        <w:trPr>
          <w:trHeight w:val="567" w:hRule="atLeast"/>
          <w:cantSplit w:val="false"/>
        </w:trPr>
        <w:tc>
          <w:tcPr>
            <w:tcW w:w="2124" w:type="dxa"/>
            <w:tcBorders>
              <w:top w:val="nil"/>
              <w:left w:val="nil"/>
              <w:bottom w:val="single" w:sz="4" w:space="0" w:color="A8D08D"/>
              <w:insideH w:val="single" w:sz="4" w:space="0" w:color="A8D08D"/>
              <w:right w:val="nil"/>
              <w:insideV w:val="nil"/>
            </w:tcBorders>
            <w:shd w:fill="auto" w:val="clear"/>
            <w:vAlign w:val="center"/>
          </w:tcPr>
          <w:p>
            <w:pPr>
              <w:pStyle w:val="Normal"/>
              <w:spacing w:before="0" w:after="113"/>
              <w:jc w:val="center"/>
              <w:rPr>
                <w:rFonts w:ascii="DejaVu Sans" w:hAnsi="DejaVu Sans"/>
                <w:b/>
                <w:bCs/>
                <w:szCs w:val="20"/>
              </w:rPr>
            </w:pPr>
            <w:r>
              <w:rPr>
                <w:rFonts w:ascii="DejaVu Sans" w:hAnsi="DejaVu Sans"/>
                <w:b/>
                <w:bCs/>
                <w:szCs w:val="20"/>
              </w:rPr>
              <w:t>Familienname</w:t>
            </w:r>
          </w:p>
        </w:tc>
        <w:tc>
          <w:tcPr>
            <w:tcW w:w="2270" w:type="dxa"/>
            <w:tcBorders>
              <w:top w:val="nil"/>
              <w:left w:val="nil"/>
              <w:bottom w:val="single" w:sz="4" w:space="0" w:color="A8D08D"/>
              <w:insideH w:val="single" w:sz="4" w:space="0" w:color="A8D08D"/>
              <w:right w:val="nil"/>
              <w:insideV w:val="nil"/>
            </w:tcBorders>
            <w:shd w:fill="auto" w:val="clear"/>
            <w:vAlign w:val="center"/>
          </w:tcPr>
          <w:p>
            <w:pPr>
              <w:pStyle w:val="Normal"/>
              <w:spacing w:before="0" w:after="113"/>
              <w:jc w:val="center"/>
              <w:rPr>
                <w:rFonts w:ascii="DejaVu Sans" w:hAnsi="DejaVu Sans"/>
                <w:b/>
                <w:bCs/>
                <w:szCs w:val="20"/>
              </w:rPr>
            </w:pPr>
            <w:r>
              <w:rPr>
                <w:rFonts w:ascii="DejaVu Sans" w:hAnsi="DejaVu Sans"/>
                <w:b/>
                <w:bCs/>
                <w:szCs w:val="20"/>
              </w:rPr>
              <w:t>Vorname</w:t>
            </w:r>
          </w:p>
        </w:tc>
        <w:tc>
          <w:tcPr>
            <w:tcW w:w="2416" w:type="dxa"/>
            <w:tcBorders>
              <w:top w:val="nil"/>
              <w:left w:val="nil"/>
              <w:bottom w:val="single" w:sz="4" w:space="0" w:color="A8D08D"/>
              <w:insideH w:val="single" w:sz="4" w:space="0" w:color="A8D08D"/>
              <w:right w:val="nil"/>
              <w:insideV w:val="nil"/>
            </w:tcBorders>
            <w:shd w:fill="auto" w:val="clear"/>
            <w:vAlign w:val="center"/>
          </w:tcPr>
          <w:p>
            <w:pPr>
              <w:pStyle w:val="Normal"/>
              <w:spacing w:before="0" w:after="113"/>
              <w:jc w:val="center"/>
              <w:rPr>
                <w:rFonts w:ascii="DejaVu Sans" w:hAnsi="DejaVu Sans"/>
                <w:b/>
                <w:bCs/>
                <w:szCs w:val="20"/>
              </w:rPr>
            </w:pPr>
            <w:r>
              <w:rPr>
                <w:rFonts w:ascii="DejaVu Sans" w:hAnsi="DejaVu Sans"/>
                <w:b/>
                <w:bCs/>
                <w:szCs w:val="20"/>
              </w:rPr>
              <w:t>Geburtsdatum</w:t>
            </w:r>
          </w:p>
        </w:tc>
        <w:tc>
          <w:tcPr>
            <w:tcW w:w="2403" w:type="dxa"/>
            <w:tcBorders>
              <w:top w:val="nil"/>
              <w:left w:val="nil"/>
              <w:bottom w:val="single" w:sz="4" w:space="0" w:color="A8D08D"/>
              <w:insideH w:val="single" w:sz="4" w:space="0" w:color="A8D08D"/>
              <w:right w:val="nil"/>
              <w:insideV w:val="nil"/>
            </w:tcBorders>
            <w:shd w:fill="auto" w:val="clear"/>
            <w:vAlign w:val="center"/>
          </w:tcPr>
          <w:p>
            <w:pPr>
              <w:pStyle w:val="Normal"/>
              <w:spacing w:before="0" w:after="113"/>
              <w:jc w:val="center"/>
              <w:rPr>
                <w:rFonts w:ascii="DejaVu Sans" w:hAnsi="DejaVu Sans"/>
                <w:b/>
                <w:bCs/>
                <w:szCs w:val="20"/>
              </w:rPr>
            </w:pPr>
            <w:r>
              <w:rPr>
                <w:rFonts w:ascii="DejaVu Sans" w:hAnsi="DejaVu Sans"/>
                <w:b/>
                <w:bCs/>
                <w:szCs w:val="20"/>
              </w:rPr>
              <w:t>Sonstiges*</w:t>
            </w:r>
          </w:p>
        </w:tc>
      </w:tr>
      <w:tr>
        <w:trPr>
          <w:trHeight w:val="850" w:hRule="atLeast"/>
          <w:cantSplit w:val="false"/>
        </w:trPr>
        <w:tc>
          <w:tcPr>
            <w:tcW w:w="2124" w:type="dxa"/>
            <w:tcBorders>
              <w:top w:val="nil"/>
              <w:left w:val="nil"/>
              <w:bottom w:val="nil"/>
              <w:insideH w:val="nil"/>
              <w:right w:val="nil"/>
              <w:insideV w:val="nil"/>
            </w:tcBorders>
            <w:shd w:fill="E2EFD9" w:val="clear"/>
          </w:tcPr>
          <w:p>
            <w:pPr>
              <w:pStyle w:val="Normal"/>
              <w:spacing w:before="0" w:after="113"/>
              <w:rPr>
                <w:rFonts w:ascii="DejaVu Sans" w:hAnsi="DejaVu Sans"/>
                <w:b/>
                <w:bCs/>
                <w:sz w:val="22"/>
                <w:szCs w:val="22"/>
              </w:rPr>
            </w:pPr>
            <w:r>
              <w:rPr>
                <w:rFonts w:ascii="DejaVu Sans" w:hAnsi="DejaVu Sans"/>
                <w:b/>
                <w:bCs/>
                <w:sz w:val="22"/>
                <w:szCs w:val="22"/>
              </w:rPr>
            </w:r>
          </w:p>
        </w:tc>
        <w:tc>
          <w:tcPr>
            <w:tcW w:w="2270"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16"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03" w:type="dxa"/>
            <w:tcBorders>
              <w:top w:val="nil"/>
              <w:left w:val="nil"/>
              <w:bottom w:val="nil"/>
              <w:insideH w:val="nil"/>
              <w:right w:val="nil"/>
              <w:insideV w:val="nil"/>
            </w:tcBorders>
            <w:shd w:fill="E2EFD9" w:val="clear"/>
            <w:vAlign w:val="center"/>
          </w:tcPr>
          <w:p>
            <w:pPr>
              <w:pStyle w:val="Normal"/>
              <w:spacing w:before="0" w:after="113"/>
              <w:rPr>
                <w:rFonts w:ascii="DejaVu Sans" w:hAnsi="DejaVu Sans"/>
                <w:sz w:val="22"/>
                <w:szCs w:val="22"/>
              </w:rPr>
            </w:pPr>
            <w:r>
              <w:rPr>
                <w:rFonts w:ascii="DejaVu Sans" w:hAnsi="DejaVu Sans"/>
                <w:sz w:val="22"/>
                <w:szCs w:val="22"/>
              </w:rPr>
            </w:r>
          </w:p>
        </w:tc>
      </w:tr>
      <w:tr>
        <w:trPr>
          <w:trHeight w:val="850" w:hRule="atLeast"/>
          <w:cantSplit w:val="false"/>
        </w:trPr>
        <w:tc>
          <w:tcPr>
            <w:tcW w:w="2124" w:type="dxa"/>
            <w:tcBorders>
              <w:top w:val="nil"/>
              <w:left w:val="nil"/>
              <w:bottom w:val="nil"/>
              <w:insideH w:val="nil"/>
              <w:right w:val="nil"/>
              <w:insideV w:val="nil"/>
            </w:tcBorders>
            <w:shd w:fill="auto" w:val="clear"/>
          </w:tcPr>
          <w:p>
            <w:pPr>
              <w:pStyle w:val="Normal"/>
              <w:spacing w:before="0" w:after="113"/>
              <w:rPr>
                <w:rFonts w:ascii="DejaVu Sans" w:hAnsi="DejaVu Sans"/>
                <w:b/>
                <w:bCs/>
                <w:sz w:val="22"/>
                <w:szCs w:val="22"/>
              </w:rPr>
            </w:pPr>
            <w:r>
              <w:rPr>
                <w:rFonts w:ascii="DejaVu Sans" w:hAnsi="DejaVu Sans"/>
                <w:b/>
                <w:bCs/>
                <w:sz w:val="22"/>
                <w:szCs w:val="22"/>
              </w:rPr>
            </w:r>
          </w:p>
        </w:tc>
        <w:tc>
          <w:tcPr>
            <w:tcW w:w="2270"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c>
          <w:tcPr>
            <w:tcW w:w="2416"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c>
          <w:tcPr>
            <w:tcW w:w="2403"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r>
      <w:tr>
        <w:trPr>
          <w:trHeight w:val="850" w:hRule="atLeast"/>
          <w:cantSplit w:val="false"/>
        </w:trPr>
        <w:tc>
          <w:tcPr>
            <w:tcW w:w="2124" w:type="dxa"/>
            <w:tcBorders>
              <w:top w:val="nil"/>
              <w:left w:val="nil"/>
              <w:bottom w:val="nil"/>
              <w:insideH w:val="nil"/>
              <w:right w:val="nil"/>
              <w:insideV w:val="nil"/>
            </w:tcBorders>
            <w:shd w:fill="E2EFD9" w:val="clear"/>
          </w:tcPr>
          <w:p>
            <w:pPr>
              <w:pStyle w:val="Normal"/>
              <w:spacing w:before="0" w:after="113"/>
              <w:rPr>
                <w:rFonts w:ascii="DejaVu Sans" w:hAnsi="DejaVu Sans"/>
                <w:b/>
                <w:bCs/>
                <w:sz w:val="22"/>
                <w:szCs w:val="22"/>
              </w:rPr>
            </w:pPr>
            <w:r>
              <w:rPr>
                <w:rFonts w:ascii="DejaVu Sans" w:hAnsi="DejaVu Sans"/>
                <w:b/>
                <w:bCs/>
                <w:sz w:val="22"/>
                <w:szCs w:val="22"/>
              </w:rPr>
            </w:r>
          </w:p>
        </w:tc>
        <w:tc>
          <w:tcPr>
            <w:tcW w:w="2270"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16"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03"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r>
      <w:tr>
        <w:trPr>
          <w:trHeight w:val="850" w:hRule="atLeast"/>
          <w:cantSplit w:val="false"/>
        </w:trPr>
        <w:tc>
          <w:tcPr>
            <w:tcW w:w="2124" w:type="dxa"/>
            <w:tcBorders>
              <w:top w:val="nil"/>
              <w:left w:val="nil"/>
              <w:bottom w:val="nil"/>
              <w:insideH w:val="nil"/>
              <w:right w:val="nil"/>
              <w:insideV w:val="nil"/>
            </w:tcBorders>
            <w:shd w:fill="auto" w:val="clear"/>
          </w:tcPr>
          <w:p>
            <w:pPr>
              <w:pStyle w:val="Normal"/>
              <w:spacing w:before="0" w:after="113"/>
              <w:rPr>
                <w:rFonts w:ascii="DejaVu Sans" w:hAnsi="DejaVu Sans"/>
                <w:b/>
                <w:bCs/>
                <w:sz w:val="22"/>
                <w:szCs w:val="22"/>
              </w:rPr>
            </w:pPr>
            <w:r>
              <w:rPr>
                <w:rFonts w:ascii="DejaVu Sans" w:hAnsi="DejaVu Sans"/>
                <w:b/>
                <w:bCs/>
                <w:sz w:val="22"/>
                <w:szCs w:val="22"/>
              </w:rPr>
            </w:r>
          </w:p>
        </w:tc>
        <w:tc>
          <w:tcPr>
            <w:tcW w:w="2270"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c>
          <w:tcPr>
            <w:tcW w:w="2416"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c>
          <w:tcPr>
            <w:tcW w:w="2403" w:type="dxa"/>
            <w:tcBorders>
              <w:top w:val="nil"/>
              <w:left w:val="nil"/>
              <w:bottom w:val="nil"/>
              <w:insideH w:val="nil"/>
              <w:right w:val="nil"/>
              <w:insideV w:val="nil"/>
            </w:tcBorders>
            <w:shd w:fill="auto" w:val="clear"/>
          </w:tcPr>
          <w:p>
            <w:pPr>
              <w:pStyle w:val="Normal"/>
              <w:spacing w:before="0" w:after="113"/>
              <w:rPr>
                <w:rFonts w:ascii="DejaVu Sans" w:hAnsi="DejaVu Sans"/>
                <w:sz w:val="22"/>
                <w:szCs w:val="22"/>
              </w:rPr>
            </w:pPr>
            <w:r>
              <w:rPr>
                <w:rFonts w:ascii="DejaVu Sans" w:hAnsi="DejaVu Sans"/>
                <w:sz w:val="22"/>
                <w:szCs w:val="22"/>
              </w:rPr>
            </w:r>
          </w:p>
        </w:tc>
      </w:tr>
      <w:tr>
        <w:trPr>
          <w:trHeight w:val="850" w:hRule="atLeast"/>
          <w:cantSplit w:val="false"/>
        </w:trPr>
        <w:tc>
          <w:tcPr>
            <w:tcW w:w="2124" w:type="dxa"/>
            <w:tcBorders>
              <w:top w:val="nil"/>
              <w:left w:val="nil"/>
              <w:bottom w:val="nil"/>
              <w:insideH w:val="nil"/>
              <w:right w:val="nil"/>
              <w:insideV w:val="nil"/>
            </w:tcBorders>
            <w:shd w:fill="E2EFD9" w:val="clear"/>
          </w:tcPr>
          <w:p>
            <w:pPr>
              <w:pStyle w:val="Normal"/>
              <w:spacing w:before="0" w:after="113"/>
              <w:rPr>
                <w:rFonts w:ascii="DejaVu Sans" w:hAnsi="DejaVu Sans"/>
                <w:b/>
                <w:bCs/>
                <w:sz w:val="22"/>
                <w:szCs w:val="22"/>
              </w:rPr>
            </w:pPr>
            <w:r>
              <w:rPr>
                <w:rFonts w:ascii="DejaVu Sans" w:hAnsi="DejaVu Sans"/>
                <w:b/>
                <w:bCs/>
                <w:sz w:val="22"/>
                <w:szCs w:val="22"/>
              </w:rPr>
            </w:r>
          </w:p>
        </w:tc>
        <w:tc>
          <w:tcPr>
            <w:tcW w:w="2270"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16"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2403" w:type="dxa"/>
            <w:tcBorders>
              <w:top w:val="nil"/>
              <w:left w:val="nil"/>
              <w:bottom w:val="nil"/>
              <w:insideH w:val="nil"/>
              <w:right w:val="nil"/>
              <w:insideV w:val="nil"/>
            </w:tcBorders>
            <w:shd w:fill="E2EFD9" w:val="clear"/>
          </w:tcPr>
          <w:p>
            <w:pPr>
              <w:pStyle w:val="Normal"/>
              <w:spacing w:before="0" w:after="113"/>
              <w:rPr>
                <w:rFonts w:ascii="DejaVu Sans" w:hAnsi="DejaVu Sans"/>
                <w:sz w:val="22"/>
                <w:szCs w:val="22"/>
              </w:rPr>
            </w:pPr>
            <w:r>
              <w:rPr>
                <w:rFonts w:ascii="DejaVu Sans" w:hAnsi="DejaVu Sans"/>
                <w:sz w:val="22"/>
                <w:szCs w:val="22"/>
              </w:rPr>
            </w:r>
          </w:p>
        </w:tc>
      </w:tr>
    </w:tbl>
    <w:p>
      <w:pPr>
        <w:pStyle w:val="ListParagraph"/>
        <w:spacing w:before="0" w:after="113"/>
        <w:rPr>
          <w:rFonts w:ascii="DejaVu Sans" w:hAnsi="DejaVu Sans"/>
          <w:szCs w:val="24"/>
        </w:rPr>
      </w:pPr>
      <w:r>
        <w:rPr>
          <w:rFonts w:ascii="DejaVu Sans" w:hAnsi="DejaVu Sans"/>
          <w:szCs w:val="24"/>
        </w:rPr>
      </w:r>
    </w:p>
    <w:p>
      <w:pPr>
        <w:pStyle w:val="ListParagraph"/>
        <w:spacing w:before="0" w:after="113"/>
        <w:rPr>
          <w:rFonts w:ascii="DejaVu Sans" w:hAnsi="DejaVu Sans"/>
          <w:szCs w:val="24"/>
        </w:rPr>
      </w:pPr>
      <w:r>
        <w:rPr>
          <w:rFonts w:ascii="DejaVu Sans" w:hAnsi="DejaVu Sans"/>
          <w:szCs w:val="24"/>
        </w:rPr>
        <w:t>* Sonstige Besonderheiten (z.B. Bienenstich-Allergie, sonstige Allergien, körperliche Einschränkungen, Medikamente…), die wir wissen sollten</w:t>
        <w:br/>
      </w:r>
    </w:p>
    <w:p>
      <w:pPr>
        <w:pStyle w:val="Normal"/>
        <w:rPr>
          <w:rFonts w:ascii="DejaVu Sans" w:hAnsi="DejaVu Sans"/>
          <w:b/>
          <w:sz w:val="26"/>
          <w:szCs w:val="26"/>
        </w:rPr>
      </w:pPr>
      <w:r>
        <w:rPr>
          <w:rFonts w:ascii="DejaVu Sans" w:hAnsi="DejaVu Sans"/>
          <w:b/>
          <w:sz w:val="26"/>
          <w:szCs w:val="26"/>
        </w:rPr>
        <w:t>Fotos</w:t>
      </w:r>
    </w:p>
    <w:p>
      <w:pPr>
        <w:pStyle w:val="Normal"/>
        <w:rPr>
          <w:rFonts w:ascii="DejaVu Sans" w:hAnsi="DejaVu Sans"/>
          <w:sz w:val="26"/>
          <w:szCs w:val="26"/>
        </w:rPr>
      </w:pPr>
      <w:r>
        <w:rPr>
          <w:rFonts w:ascii="DejaVu Sans" w:hAnsi="DejaVu Sans"/>
          <w:sz w:val="26"/>
          <w:szCs w:val="26"/>
        </w:rPr>
      </w:r>
    </w:p>
    <w:p>
      <w:pPr>
        <w:pStyle w:val="Normal"/>
        <w:spacing w:before="0" w:after="113"/>
        <w:ind w:left="360" w:right="0" w:hanging="0"/>
        <w:jc w:val="both"/>
        <w:rPr>
          <w:rFonts w:ascii="DejaVu Sans" w:hAnsi="DejaVu Sans"/>
          <w:sz w:val="26"/>
          <w:szCs w:val="26"/>
        </w:rPr>
      </w:pPr>
      <w:r>
        <w:rPr>
          <w:rFonts w:ascii="DejaVu Sans" w:hAnsi="DejaVu Sans"/>
          <w:sz w:val="26"/>
          <w:szCs w:val="26"/>
        </w:rPr>
        <w:t>* Folgende Menschen sind damit einverstanden, dass Fotos, auf denen sie zu sehen sind, im Anschluss an die Familientage anderen Teilnehmenden zugänglich gemacht werden:</w:t>
      </w:r>
    </w:p>
    <w:p>
      <w:pPr>
        <w:pStyle w:val="Normal"/>
        <w:spacing w:before="0" w:after="113"/>
        <w:ind w:left="360" w:right="0" w:hanging="0"/>
        <w:jc w:val="both"/>
        <w:rPr>
          <w:rFonts w:ascii="DejaVu Sans" w:hAnsi="DejaVu Sans"/>
          <w:sz w:val="26"/>
          <w:szCs w:val="26"/>
        </w:rPr>
      </w:pPr>
      <w:r>
        <w:rPr>
          <w:rFonts w:ascii="DejaVu Sans" w:hAnsi="DejaVu Sans"/>
          <w:sz w:val="26"/>
          <w:szCs w:val="26"/>
        </w:rPr>
        <w:t>** Folgende Menschen sind damit einverstanden, dass Fotos, auf denen sie zu sehen sind, auf der Homepage des Grünspecht e.V. (</w:t>
      </w:r>
      <w:hyperlink r:id="rId3">
        <w:r>
          <w:rPr>
            <w:rStyle w:val="InternetLink"/>
            <w:rFonts w:ascii="DejaVu Sans" w:hAnsi="DejaVu Sans"/>
            <w:sz w:val="26"/>
            <w:szCs w:val="26"/>
          </w:rPr>
          <w:t>www.gruenspecht-ev.de</w:t>
        </w:r>
      </w:hyperlink>
      <w:r>
        <w:rPr>
          <w:rFonts w:ascii="DejaVu Sans" w:hAnsi="DejaVu Sans"/>
          <w:sz w:val="26"/>
          <w:szCs w:val="26"/>
        </w:rPr>
        <w:t>) oder auf Flyern/Aushängen veröffentlicht werden</w:t>
      </w:r>
    </w:p>
    <w:p>
      <w:pPr>
        <w:pStyle w:val="Normal"/>
        <w:spacing w:before="0" w:after="113"/>
        <w:jc w:val="both"/>
        <w:rPr>
          <w:rFonts w:ascii="DejaVu Sans" w:hAnsi="DejaVu Sans"/>
          <w:sz w:val="26"/>
          <w:szCs w:val="26"/>
        </w:rPr>
      </w:pPr>
      <w:r>
        <w:rPr>
          <w:rFonts w:ascii="DejaVu Sans" w:hAnsi="DejaVu Sans"/>
          <w:sz w:val="26"/>
          <w:szCs w:val="26"/>
        </w:rPr>
      </w:r>
    </w:p>
    <w:tbl>
      <w:tblPr>
        <w:jc w:val="left"/>
        <w:tblInd w:w="0" w:type="dxa"/>
        <w:tblBorders>
          <w:top w:val="nil"/>
          <w:left w:val="nil"/>
          <w:bottom w:val="nil"/>
          <w:insideH w:val="nil"/>
          <w:right w:val="single" w:sz="12" w:space="0" w:color="00000A"/>
          <w:insideV w:val="single" w:sz="12" w:space="0" w:color="00000A"/>
        </w:tblBorders>
        <w:tblCellMar>
          <w:top w:w="0" w:type="dxa"/>
          <w:left w:w="108" w:type="dxa"/>
          <w:bottom w:w="0" w:type="dxa"/>
          <w:right w:w="108" w:type="dxa"/>
        </w:tblCellMar>
      </w:tblPr>
      <w:tblGrid>
        <w:gridCol w:w="2267"/>
        <w:gridCol w:w="567"/>
        <w:gridCol w:w="845"/>
        <w:gridCol w:w="2273"/>
        <w:gridCol w:w="1"/>
        <w:gridCol w:w="566"/>
        <w:gridCol w:w="849"/>
        <w:gridCol w:w="2269"/>
      </w:tblGrid>
      <w:tr>
        <w:trPr>
          <w:cantSplit w:val="false"/>
        </w:trPr>
        <w:tc>
          <w:tcPr>
            <w:tcW w:w="2267" w:type="dxa"/>
            <w:tcBorders>
              <w:top w:val="nil"/>
              <w:left w:val="nil"/>
              <w:bottom w:val="nil"/>
              <w:insideH w:val="nil"/>
              <w:right w:val="single" w:sz="12" w:space="0" w:color="00000A"/>
              <w:insideV w:val="single" w:sz="12" w:space="0" w:color="00000A"/>
            </w:tcBorders>
            <w:shd w:fill="auto" w:val="clear"/>
          </w:tcPr>
          <w:p>
            <w:pPr>
              <w:pStyle w:val="Normal"/>
              <w:spacing w:before="0" w:after="113"/>
              <w:rPr>
                <w:rFonts w:ascii="DejaVu Sans" w:hAnsi="DejaVu Sans"/>
                <w:b/>
                <w:szCs w:val="22"/>
              </w:rPr>
            </w:pPr>
            <w:r>
              <w:rPr>
                <w:rFonts w:ascii="DejaVu Sans" w:hAnsi="DejaVu Sans"/>
                <w:b/>
                <w:szCs w:val="22"/>
              </w:rPr>
            </w:r>
          </w:p>
        </w:tc>
        <w:tc>
          <w:tcPr>
            <w:tcW w:w="3686" w:type="dxa"/>
            <w:gridSpan w:val="4"/>
            <w:tcBorders>
              <w:top w:val="nil"/>
              <w:left w:val="single" w:sz="12" w:space="0" w:color="00000A"/>
              <w:bottom w:val="single" w:sz="4" w:space="0" w:color="00000A"/>
              <w:insideH w:val="single" w:sz="4" w:space="0" w:color="00000A"/>
              <w:right w:val="single" w:sz="12" w:space="0" w:color="00000A"/>
              <w:insideV w:val="single" w:sz="12" w:space="0" w:color="00000A"/>
            </w:tcBorders>
            <w:shd w:fill="auto" w:val="clear"/>
            <w:tcMar>
              <w:left w:w="93" w:type="dxa"/>
            </w:tcMar>
          </w:tcPr>
          <w:p>
            <w:pPr>
              <w:pStyle w:val="Normal"/>
              <w:spacing w:before="0" w:after="113"/>
              <w:rPr>
                <w:rFonts w:ascii="DejaVu Sans" w:hAnsi="DejaVu Sans"/>
                <w:b/>
                <w:szCs w:val="22"/>
              </w:rPr>
            </w:pPr>
            <w:r>
              <w:rPr>
                <w:rFonts w:ascii="DejaVu Sans" w:hAnsi="DejaVu Sans"/>
                <w:b/>
                <w:szCs w:val="22"/>
              </w:rPr>
              <w:t>* Fotos an TN</w:t>
            </w:r>
          </w:p>
        </w:tc>
        <w:tc>
          <w:tcPr>
            <w:tcW w:w="3684" w:type="dxa"/>
            <w:gridSpan w:val="3"/>
            <w:tcBorders>
              <w:top w:val="nil"/>
              <w:left w:val="single" w:sz="12" w:space="0" w:color="00000A"/>
              <w:bottom w:val="single" w:sz="4" w:space="0" w:color="00000A"/>
              <w:insideH w:val="single" w:sz="4" w:space="0" w:color="00000A"/>
              <w:right w:val="nil"/>
              <w:insideV w:val="nil"/>
            </w:tcBorders>
            <w:shd w:fill="auto" w:val="clear"/>
            <w:tcMar>
              <w:left w:w="93" w:type="dxa"/>
            </w:tcMar>
          </w:tcPr>
          <w:p>
            <w:pPr>
              <w:pStyle w:val="Normal"/>
              <w:spacing w:before="0" w:after="113"/>
              <w:rPr>
                <w:rFonts w:ascii="DejaVu Sans" w:hAnsi="DejaVu Sans"/>
                <w:b/>
                <w:szCs w:val="22"/>
              </w:rPr>
            </w:pPr>
            <w:r>
              <w:rPr>
                <w:rFonts w:ascii="DejaVu Sans" w:hAnsi="DejaVu Sans"/>
                <w:b/>
                <w:szCs w:val="22"/>
              </w:rPr>
              <w:t>** Fotos veröffentlichen</w:t>
            </w:r>
          </w:p>
        </w:tc>
      </w:tr>
      <w:tr>
        <w:trPr>
          <w:cantSplit w:val="false"/>
        </w:trPr>
        <w:tc>
          <w:tcPr>
            <w:tcW w:w="2267" w:type="dxa"/>
            <w:tcBorders>
              <w:top w:val="nil"/>
              <w:left w:val="nil"/>
              <w:bottom w:val="single" w:sz="12" w:space="0" w:color="70AD47"/>
              <w:insideH w:val="single" w:sz="12" w:space="0" w:color="70AD47"/>
              <w:right w:val="single" w:sz="12" w:space="0" w:color="00000A"/>
              <w:insideV w:val="single" w:sz="12" w:space="0" w:color="00000A"/>
            </w:tcBorders>
            <w:shd w:fill="auto" w:val="clear"/>
          </w:tcPr>
          <w:p>
            <w:pPr>
              <w:pStyle w:val="Normal"/>
              <w:spacing w:before="0" w:after="113"/>
              <w:rPr>
                <w:rFonts w:ascii="DejaVu Sans" w:hAnsi="DejaVu Sans"/>
                <w:b/>
                <w:szCs w:val="22"/>
              </w:rPr>
            </w:pPr>
            <w:r>
              <w:rPr>
                <w:rFonts w:ascii="DejaVu Sans" w:hAnsi="DejaVu Sans"/>
                <w:b/>
                <w:szCs w:val="22"/>
              </w:rPr>
              <w:br/>
              <w:t>Name</w:t>
            </w:r>
          </w:p>
        </w:tc>
        <w:tc>
          <w:tcPr>
            <w:tcW w:w="567" w:type="dxa"/>
            <w:tcBorders>
              <w:top w:val="single" w:sz="4" w:space="0" w:color="00000A"/>
              <w:left w:val="single" w:sz="12" w:space="0" w:color="00000A"/>
              <w:bottom w:val="single" w:sz="12" w:space="0" w:color="70AD47"/>
              <w:insideH w:val="single" w:sz="12" w:space="0" w:color="70AD47"/>
              <w:right w:val="single" w:sz="4" w:space="0" w:color="70AD47"/>
              <w:insideV w:val="single" w:sz="4" w:space="0" w:color="70AD47"/>
            </w:tcBorders>
            <w:shd w:fill="auto" w:val="clear"/>
            <w:tcMar>
              <w:left w:w="93" w:type="dxa"/>
            </w:tcMar>
          </w:tcPr>
          <w:p>
            <w:pPr>
              <w:pStyle w:val="Normal"/>
              <w:spacing w:before="0" w:after="113"/>
              <w:rPr>
                <w:rFonts w:ascii="DejaVu Sans" w:hAnsi="DejaVu Sans"/>
                <w:b/>
                <w:szCs w:val="22"/>
              </w:rPr>
            </w:pPr>
            <w:r>
              <w:rPr>
                <w:rFonts w:ascii="DejaVu Sans" w:hAnsi="DejaVu Sans"/>
                <w:b/>
                <w:szCs w:val="22"/>
              </w:rPr>
              <w:t>ja</w:t>
            </w:r>
          </w:p>
        </w:tc>
        <w:tc>
          <w:tcPr>
            <w:tcW w:w="845" w:type="dxa"/>
            <w:tcBorders>
              <w:top w:val="single" w:sz="4" w:space="0" w:color="00000A"/>
              <w:left w:val="single" w:sz="4" w:space="0" w:color="70AD47"/>
              <w:bottom w:val="single" w:sz="12" w:space="0" w:color="70AD47"/>
              <w:insideH w:val="single" w:sz="12" w:space="0" w:color="70AD47"/>
              <w:right w:val="single" w:sz="4" w:space="0" w:color="70AD47"/>
              <w:insideV w:val="single" w:sz="4" w:space="0" w:color="70AD47"/>
            </w:tcBorders>
            <w:shd w:fill="auto" w:val="clear"/>
            <w:tcMar>
              <w:left w:w="103" w:type="dxa"/>
            </w:tcMar>
          </w:tcPr>
          <w:p>
            <w:pPr>
              <w:pStyle w:val="Normal"/>
              <w:spacing w:before="0" w:after="113"/>
              <w:rPr>
                <w:rFonts w:ascii="DejaVu Sans" w:hAnsi="DejaVu Sans"/>
                <w:b/>
                <w:szCs w:val="22"/>
              </w:rPr>
            </w:pPr>
            <w:r>
              <w:rPr>
                <w:rFonts w:ascii="DejaVu Sans" w:hAnsi="DejaVu Sans"/>
                <w:b/>
                <w:szCs w:val="22"/>
              </w:rPr>
              <w:t>nein</w:t>
            </w:r>
          </w:p>
        </w:tc>
        <w:tc>
          <w:tcPr>
            <w:tcW w:w="2273" w:type="dxa"/>
            <w:tcBorders>
              <w:top w:val="single" w:sz="2" w:space="0" w:color="00000A"/>
              <w:left w:val="single" w:sz="4" w:space="0" w:color="70AD47"/>
              <w:bottom w:val="single" w:sz="12" w:space="0" w:color="70AD47"/>
              <w:insideH w:val="single" w:sz="12" w:space="0" w:color="70AD47"/>
              <w:right w:val="single" w:sz="12" w:space="0" w:color="00000A"/>
              <w:insideV w:val="single" w:sz="12" w:space="0" w:color="00000A"/>
            </w:tcBorders>
            <w:shd w:fill="auto" w:val="clear"/>
            <w:tcMar>
              <w:left w:w="103" w:type="dxa"/>
            </w:tcMar>
          </w:tcPr>
          <w:p>
            <w:pPr>
              <w:pStyle w:val="Normal"/>
              <w:spacing w:before="0" w:after="113"/>
              <w:rPr>
                <w:rFonts w:ascii="DejaVu Sans" w:hAnsi="DejaVu Sans"/>
                <w:b/>
                <w:szCs w:val="22"/>
              </w:rPr>
            </w:pPr>
            <w:r>
              <w:rPr>
                <w:rFonts w:ascii="DejaVu Sans" w:hAnsi="DejaVu Sans"/>
                <w:b/>
                <w:szCs w:val="22"/>
              </w:rPr>
              <w:t>nach Rücksprache</w:t>
            </w:r>
          </w:p>
        </w:tc>
        <w:tc>
          <w:tcPr>
            <w:tcW w:w="567" w:type="dxa"/>
            <w:gridSpan w:val="2"/>
            <w:tcBorders>
              <w:top w:val="single" w:sz="4" w:space="0" w:color="00000A"/>
              <w:left w:val="single" w:sz="12" w:space="0" w:color="00000A"/>
              <w:bottom w:val="single" w:sz="12" w:space="0" w:color="70AD47"/>
              <w:insideH w:val="single" w:sz="12" w:space="0" w:color="70AD47"/>
              <w:right w:val="single" w:sz="4" w:space="0" w:color="70AD47"/>
              <w:insideV w:val="single" w:sz="4" w:space="0" w:color="70AD47"/>
            </w:tcBorders>
            <w:shd w:fill="auto" w:val="clear"/>
            <w:tcMar>
              <w:left w:w="93" w:type="dxa"/>
            </w:tcMar>
          </w:tcPr>
          <w:p>
            <w:pPr>
              <w:pStyle w:val="Normal"/>
              <w:spacing w:before="0" w:after="113"/>
              <w:rPr>
                <w:rFonts w:ascii="DejaVu Sans" w:hAnsi="DejaVu Sans"/>
                <w:b/>
                <w:szCs w:val="22"/>
              </w:rPr>
            </w:pPr>
            <w:r>
              <w:rPr>
                <w:rFonts w:ascii="DejaVu Sans" w:hAnsi="DejaVu Sans"/>
                <w:b/>
                <w:szCs w:val="22"/>
              </w:rPr>
              <w:t>ja</w:t>
            </w:r>
          </w:p>
        </w:tc>
        <w:tc>
          <w:tcPr>
            <w:tcW w:w="849" w:type="dxa"/>
            <w:tcBorders>
              <w:top w:val="single" w:sz="4" w:space="0" w:color="00000A"/>
              <w:left w:val="single" w:sz="4" w:space="0" w:color="70AD47"/>
              <w:bottom w:val="single" w:sz="12" w:space="0" w:color="70AD47"/>
              <w:insideH w:val="single" w:sz="12" w:space="0" w:color="70AD47"/>
              <w:right w:val="single" w:sz="4" w:space="0" w:color="70AD47"/>
              <w:insideV w:val="single" w:sz="4" w:space="0" w:color="70AD47"/>
            </w:tcBorders>
            <w:shd w:fill="auto" w:val="clear"/>
            <w:tcMar>
              <w:left w:w="103" w:type="dxa"/>
            </w:tcMar>
          </w:tcPr>
          <w:p>
            <w:pPr>
              <w:pStyle w:val="Normal"/>
              <w:spacing w:before="0" w:after="113"/>
              <w:rPr>
                <w:rFonts w:ascii="DejaVu Sans" w:hAnsi="DejaVu Sans"/>
                <w:b/>
                <w:szCs w:val="22"/>
              </w:rPr>
            </w:pPr>
            <w:r>
              <w:rPr>
                <w:rFonts w:ascii="DejaVu Sans" w:hAnsi="DejaVu Sans"/>
                <w:b/>
                <w:szCs w:val="22"/>
              </w:rPr>
              <w:t>nein</w:t>
            </w:r>
          </w:p>
        </w:tc>
        <w:tc>
          <w:tcPr>
            <w:tcW w:w="2269" w:type="dxa"/>
            <w:tcBorders>
              <w:top w:val="single" w:sz="4" w:space="0" w:color="00000A"/>
              <w:left w:val="single" w:sz="4" w:space="0" w:color="70AD47"/>
              <w:bottom w:val="single" w:sz="12" w:space="0" w:color="70AD47"/>
              <w:insideH w:val="single" w:sz="12" w:space="0" w:color="70AD47"/>
              <w:right w:val="nil"/>
              <w:insideV w:val="nil"/>
            </w:tcBorders>
            <w:shd w:fill="auto" w:val="clear"/>
            <w:tcMar>
              <w:left w:w="103" w:type="dxa"/>
            </w:tcMar>
          </w:tcPr>
          <w:p>
            <w:pPr>
              <w:pStyle w:val="Normal"/>
              <w:spacing w:before="0" w:after="113"/>
              <w:rPr>
                <w:rFonts w:ascii="DejaVu Sans" w:hAnsi="DejaVu Sans"/>
                <w:b/>
                <w:szCs w:val="22"/>
              </w:rPr>
            </w:pPr>
            <w:r>
              <w:rPr>
                <w:rFonts w:ascii="DejaVu Sans" w:hAnsi="DejaVu Sans"/>
                <w:b/>
                <w:szCs w:val="22"/>
              </w:rPr>
              <w:t>nach Rücksprache</w:t>
            </w:r>
          </w:p>
        </w:tc>
      </w:tr>
      <w:tr>
        <w:trPr>
          <w:trHeight w:val="624" w:hRule="atLeast"/>
          <w:cantSplit w:val="false"/>
        </w:trPr>
        <w:tc>
          <w:tcPr>
            <w:tcW w:w="2267" w:type="dxa"/>
            <w:tcBorders>
              <w:top w:val="single" w:sz="2" w:space="0" w:color="00000A"/>
              <w:left w:val="nil"/>
              <w:bottom w:val="nil"/>
              <w:insideH w:val="nil"/>
              <w:right w:val="single" w:sz="12" w:space="0" w:color="00000A"/>
              <w:insideV w:val="single" w:sz="12" w:space="0" w:color="00000A"/>
            </w:tcBorders>
            <w:shd w:fill="E2EFD9" w:val="clear"/>
          </w:tcPr>
          <w:p>
            <w:pPr>
              <w:pStyle w:val="Normal"/>
              <w:spacing w:before="0" w:after="113"/>
              <w:rPr>
                <w:rFonts w:ascii="DejaVu Sans" w:hAnsi="DejaVu Sans"/>
                <w:sz w:val="22"/>
                <w:szCs w:val="22"/>
              </w:rPr>
            </w:pPr>
            <w:r>
              <w:rPr>
                <w:rFonts w:ascii="DejaVu Sans" w:hAnsi="DejaVu Sans"/>
                <w:sz w:val="22"/>
                <w:szCs w:val="22"/>
              </w:rPr>
            </w:r>
          </w:p>
        </w:tc>
        <w:tc>
          <w:tcPr>
            <w:tcW w:w="567" w:type="dxa"/>
            <w:tcBorders>
              <w:top w:val="single" w:sz="2" w:space="0" w:color="00000A"/>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0" w:after="113"/>
              <w:rPr>
                <w:rFonts w:ascii="DejaVu Sans" w:hAnsi="DejaVu Sans"/>
                <w:sz w:val="22"/>
                <w:szCs w:val="22"/>
              </w:rPr>
            </w:pPr>
            <w:r>
              <w:rPr>
                <w:rFonts w:ascii="DejaVu Sans" w:hAnsi="DejaVu Sans"/>
                <w:sz w:val="22"/>
                <w:szCs w:val="22"/>
              </w:rPr>
            </w:r>
          </w:p>
        </w:tc>
        <w:tc>
          <w:tcPr>
            <w:tcW w:w="845" w:type="dxa"/>
            <w:tcBorders>
              <w:top w:val="single" w:sz="2" w:space="0" w:color="00000A"/>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2273" w:type="dxa"/>
            <w:tcBorders>
              <w:top w:val="single" w:sz="2" w:space="0" w:color="00000A"/>
              <w:left w:val="single" w:sz="4" w:space="0" w:color="70AD47"/>
              <w:bottom w:val="nil"/>
              <w:insideH w:val="nil"/>
              <w:right w:val="single" w:sz="12" w:space="0" w:color="00000A"/>
              <w:insideV w:val="single" w:sz="12" w:space="0" w:color="00000A"/>
            </w:tcBorders>
            <w:shd w:fill="E2EFD9"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567" w:type="dxa"/>
            <w:gridSpan w:val="2"/>
            <w:tcBorders>
              <w:top w:val="single" w:sz="2" w:space="0" w:color="00000A"/>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0" w:after="113"/>
              <w:rPr>
                <w:rFonts w:ascii="DejaVu Sans" w:hAnsi="DejaVu Sans"/>
                <w:sz w:val="22"/>
                <w:szCs w:val="22"/>
              </w:rPr>
            </w:pPr>
            <w:r>
              <w:rPr>
                <w:rFonts w:ascii="DejaVu Sans" w:hAnsi="DejaVu Sans"/>
                <w:sz w:val="22"/>
                <w:szCs w:val="22"/>
              </w:rPr>
            </w:r>
          </w:p>
        </w:tc>
        <w:tc>
          <w:tcPr>
            <w:tcW w:w="849" w:type="dxa"/>
            <w:tcBorders>
              <w:top w:val="single" w:sz="2" w:space="0" w:color="00000A"/>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2269" w:type="dxa"/>
            <w:tcBorders>
              <w:top w:val="single" w:sz="2" w:space="0" w:color="00000A"/>
              <w:left w:val="single" w:sz="4" w:space="0" w:color="70AD47"/>
              <w:bottom w:val="nil"/>
              <w:insideH w:val="nil"/>
              <w:right w:val="nil"/>
              <w:insideV w:val="nil"/>
            </w:tcBorders>
            <w:shd w:fill="E2EFD9"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r>
      <w:tr>
        <w:trPr>
          <w:trHeight w:val="624" w:hRule="atLeast"/>
          <w:cantSplit w:val="false"/>
        </w:trPr>
        <w:tc>
          <w:tcPr>
            <w:tcW w:w="2267" w:type="dxa"/>
            <w:tcBorders>
              <w:top w:val="nil"/>
              <w:left w:val="nil"/>
              <w:bottom w:val="nil"/>
              <w:insideH w:val="nil"/>
              <w:right w:val="single" w:sz="12" w:space="0" w:color="00000A"/>
              <w:insideV w:val="single" w:sz="12" w:space="0" w:color="00000A"/>
            </w:tcBorders>
            <w:shd w:fill="auto" w:val="clear"/>
          </w:tcPr>
          <w:p>
            <w:pPr>
              <w:pStyle w:val="Normal"/>
              <w:spacing w:before="0" w:after="113"/>
              <w:rPr>
                <w:rFonts w:ascii="DejaVu Sans" w:hAnsi="DejaVu Sans"/>
                <w:sz w:val="22"/>
                <w:szCs w:val="22"/>
              </w:rPr>
            </w:pPr>
            <w:r>
              <w:rPr>
                <w:rFonts w:ascii="DejaVu Sans" w:hAnsi="DejaVu Sans"/>
                <w:sz w:val="22"/>
                <w:szCs w:val="22"/>
              </w:rPr>
            </w:r>
          </w:p>
        </w:tc>
        <w:tc>
          <w:tcPr>
            <w:tcW w:w="567" w:type="dxa"/>
            <w:tcBorders>
              <w:top w:val="nil"/>
              <w:left w:val="single" w:sz="12" w:space="0" w:color="00000A"/>
              <w:bottom w:val="nil"/>
              <w:insideH w:val="nil"/>
              <w:right w:val="single" w:sz="4" w:space="0" w:color="70AD47"/>
              <w:insideV w:val="single" w:sz="4" w:space="0" w:color="70AD47"/>
            </w:tcBorders>
            <w:shd w:fill="auto" w:val="clear"/>
            <w:tcMar>
              <w:left w:w="93" w:type="dxa"/>
            </w:tcMar>
          </w:tcPr>
          <w:p>
            <w:pPr>
              <w:pStyle w:val="Normal"/>
              <w:spacing w:before="0" w:after="113"/>
              <w:rPr>
                <w:rFonts w:ascii="DejaVu Sans" w:hAnsi="DejaVu Sans"/>
                <w:sz w:val="22"/>
                <w:szCs w:val="22"/>
              </w:rPr>
            </w:pPr>
            <w:r>
              <w:rPr>
                <w:rFonts w:ascii="DejaVu Sans" w:hAnsi="DejaVu Sans"/>
                <w:sz w:val="22"/>
                <w:szCs w:val="22"/>
              </w:rPr>
            </w:r>
          </w:p>
        </w:tc>
        <w:tc>
          <w:tcPr>
            <w:tcW w:w="845" w:type="dxa"/>
            <w:tcBorders>
              <w:top w:val="nil"/>
              <w:left w:val="single" w:sz="4" w:space="0" w:color="70AD47"/>
              <w:bottom w:val="nil"/>
              <w:insideH w:val="nil"/>
              <w:right w:val="single" w:sz="4" w:space="0" w:color="70AD47"/>
              <w:insideV w:val="single" w:sz="4" w:space="0" w:color="70AD47"/>
            </w:tcBorders>
            <w:shd w:fill="auto"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2273" w:type="dxa"/>
            <w:tcBorders>
              <w:top w:val="nil"/>
              <w:left w:val="single" w:sz="4" w:space="0" w:color="70AD47"/>
              <w:bottom w:val="nil"/>
              <w:insideH w:val="nil"/>
              <w:right w:val="single" w:sz="12" w:space="0" w:color="00000A"/>
              <w:insideV w:val="single" w:sz="12" w:space="0" w:color="00000A"/>
            </w:tcBorders>
            <w:shd w:fill="auto"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567" w:type="dxa"/>
            <w:gridSpan w:val="2"/>
            <w:tcBorders>
              <w:top w:val="nil"/>
              <w:left w:val="single" w:sz="12" w:space="0" w:color="00000A"/>
              <w:bottom w:val="nil"/>
              <w:insideH w:val="nil"/>
              <w:right w:val="single" w:sz="4" w:space="0" w:color="70AD47"/>
              <w:insideV w:val="single" w:sz="4" w:space="0" w:color="70AD47"/>
            </w:tcBorders>
            <w:shd w:fill="auto" w:val="clear"/>
            <w:tcMar>
              <w:left w:w="93" w:type="dxa"/>
            </w:tcMar>
          </w:tcPr>
          <w:p>
            <w:pPr>
              <w:pStyle w:val="Normal"/>
              <w:spacing w:before="0" w:after="113"/>
              <w:rPr>
                <w:rFonts w:ascii="DejaVu Sans" w:hAnsi="DejaVu Sans"/>
                <w:sz w:val="22"/>
                <w:szCs w:val="22"/>
              </w:rPr>
            </w:pPr>
            <w:r>
              <w:rPr>
                <w:rFonts w:ascii="DejaVu Sans" w:hAnsi="DejaVu Sans"/>
                <w:sz w:val="22"/>
                <w:szCs w:val="22"/>
              </w:rPr>
            </w:r>
          </w:p>
        </w:tc>
        <w:tc>
          <w:tcPr>
            <w:tcW w:w="849" w:type="dxa"/>
            <w:tcBorders>
              <w:top w:val="nil"/>
              <w:left w:val="single" w:sz="4" w:space="0" w:color="70AD47"/>
              <w:bottom w:val="nil"/>
              <w:insideH w:val="nil"/>
              <w:right w:val="single" w:sz="4" w:space="0" w:color="70AD47"/>
              <w:insideV w:val="single" w:sz="4" w:space="0" w:color="70AD47"/>
            </w:tcBorders>
            <w:shd w:fill="auto"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c>
          <w:tcPr>
            <w:tcW w:w="2269" w:type="dxa"/>
            <w:tcBorders>
              <w:top w:val="nil"/>
              <w:left w:val="single" w:sz="4" w:space="0" w:color="70AD47"/>
              <w:bottom w:val="nil"/>
              <w:insideH w:val="nil"/>
              <w:right w:val="nil"/>
              <w:insideV w:val="nil"/>
            </w:tcBorders>
            <w:shd w:fill="auto" w:val="clear"/>
            <w:tcMar>
              <w:left w:w="103" w:type="dxa"/>
            </w:tcMar>
          </w:tcPr>
          <w:p>
            <w:pPr>
              <w:pStyle w:val="Normal"/>
              <w:spacing w:before="0" w:after="113"/>
              <w:rPr>
                <w:rFonts w:ascii="DejaVu Sans" w:hAnsi="DejaVu Sans"/>
                <w:sz w:val="22"/>
                <w:szCs w:val="22"/>
              </w:rPr>
            </w:pPr>
            <w:r>
              <w:rPr>
                <w:rFonts w:ascii="DejaVu Sans" w:hAnsi="DejaVu Sans"/>
                <w:sz w:val="22"/>
                <w:szCs w:val="22"/>
              </w:rPr>
            </w:r>
          </w:p>
        </w:tc>
      </w:tr>
      <w:tr>
        <w:trPr>
          <w:trHeight w:val="624" w:hRule="atLeast"/>
          <w:cantSplit w:val="false"/>
        </w:trPr>
        <w:tc>
          <w:tcPr>
            <w:tcW w:w="2267" w:type="dxa"/>
            <w:tcBorders>
              <w:top w:val="nil"/>
              <w:left w:val="nil"/>
              <w:bottom w:val="nil"/>
              <w:insideH w:val="nil"/>
              <w:right w:val="single" w:sz="12" w:space="0" w:color="00000A"/>
              <w:insideV w:val="single" w:sz="12" w:space="0" w:color="00000A"/>
            </w:tcBorders>
            <w:shd w:fill="E2EFD9" w:val="clear"/>
          </w:tcPr>
          <w:p>
            <w:pPr>
              <w:pStyle w:val="Normal"/>
              <w:spacing w:before="170" w:after="0"/>
              <w:rPr/>
            </w:pPr>
            <w:r>
              <w:rPr/>
            </w:r>
          </w:p>
        </w:tc>
        <w:tc>
          <w:tcPr>
            <w:tcW w:w="567" w:type="dxa"/>
            <w:tcBorders>
              <w:top w:val="nil"/>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170" w:after="0"/>
              <w:rPr/>
            </w:pPr>
            <w:r>
              <w:rPr/>
            </w:r>
          </w:p>
        </w:tc>
        <w:tc>
          <w:tcPr>
            <w:tcW w:w="845" w:type="dxa"/>
            <w:tcBorders>
              <w:top w:val="nil"/>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170" w:after="0"/>
              <w:rPr/>
            </w:pPr>
            <w:r>
              <w:rPr/>
            </w:r>
          </w:p>
        </w:tc>
        <w:tc>
          <w:tcPr>
            <w:tcW w:w="2273" w:type="dxa"/>
            <w:tcBorders>
              <w:top w:val="nil"/>
              <w:left w:val="single" w:sz="4" w:space="0" w:color="70AD47"/>
              <w:bottom w:val="nil"/>
              <w:insideH w:val="nil"/>
              <w:right w:val="single" w:sz="12" w:space="0" w:color="00000A"/>
              <w:insideV w:val="single" w:sz="12" w:space="0" w:color="00000A"/>
            </w:tcBorders>
            <w:shd w:fill="E2EFD9" w:val="clear"/>
            <w:tcMar>
              <w:left w:w="103" w:type="dxa"/>
            </w:tcMar>
          </w:tcPr>
          <w:p>
            <w:pPr>
              <w:pStyle w:val="Normal"/>
              <w:spacing w:before="170" w:after="0"/>
              <w:rPr/>
            </w:pPr>
            <w:r>
              <w:rPr/>
            </w:r>
          </w:p>
        </w:tc>
        <w:tc>
          <w:tcPr>
            <w:tcW w:w="567" w:type="dxa"/>
            <w:gridSpan w:val="2"/>
            <w:tcBorders>
              <w:top w:val="nil"/>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170" w:after="0"/>
              <w:rPr/>
            </w:pPr>
            <w:r>
              <w:rPr/>
            </w:r>
          </w:p>
        </w:tc>
        <w:tc>
          <w:tcPr>
            <w:tcW w:w="849" w:type="dxa"/>
            <w:tcBorders>
              <w:top w:val="nil"/>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170" w:after="0"/>
              <w:rPr/>
            </w:pPr>
            <w:r>
              <w:rPr/>
            </w:r>
          </w:p>
        </w:tc>
        <w:tc>
          <w:tcPr>
            <w:tcW w:w="2269" w:type="dxa"/>
            <w:tcBorders>
              <w:top w:val="nil"/>
              <w:left w:val="single" w:sz="4" w:space="0" w:color="70AD47"/>
              <w:bottom w:val="nil"/>
              <w:insideH w:val="nil"/>
              <w:right w:val="nil"/>
              <w:insideV w:val="nil"/>
            </w:tcBorders>
            <w:shd w:fill="E2EFD9" w:val="clear"/>
            <w:tcMar>
              <w:left w:w="103" w:type="dxa"/>
            </w:tcMar>
          </w:tcPr>
          <w:p>
            <w:pPr>
              <w:pStyle w:val="Normal"/>
              <w:spacing w:before="170" w:after="0"/>
              <w:rPr/>
            </w:pPr>
            <w:r>
              <w:rPr/>
            </w:r>
          </w:p>
        </w:tc>
      </w:tr>
      <w:tr>
        <w:trPr>
          <w:trHeight w:val="624" w:hRule="atLeast"/>
          <w:cantSplit w:val="false"/>
        </w:trPr>
        <w:tc>
          <w:tcPr>
            <w:tcW w:w="2267" w:type="dxa"/>
            <w:tcBorders>
              <w:top w:val="nil"/>
              <w:left w:val="nil"/>
              <w:bottom w:val="nil"/>
              <w:insideH w:val="nil"/>
              <w:right w:val="single" w:sz="12" w:space="0" w:color="00000A"/>
              <w:insideV w:val="single" w:sz="12" w:space="0" w:color="00000A"/>
            </w:tcBorders>
            <w:shd w:fill="auto" w:val="clear"/>
          </w:tcPr>
          <w:p>
            <w:pPr>
              <w:pStyle w:val="Normal"/>
              <w:spacing w:before="170" w:after="0"/>
              <w:rPr/>
            </w:pPr>
            <w:r>
              <w:rPr/>
            </w:r>
          </w:p>
        </w:tc>
        <w:tc>
          <w:tcPr>
            <w:tcW w:w="567" w:type="dxa"/>
            <w:tcBorders>
              <w:top w:val="nil"/>
              <w:left w:val="single" w:sz="12" w:space="0" w:color="00000A"/>
              <w:bottom w:val="nil"/>
              <w:insideH w:val="nil"/>
              <w:right w:val="single" w:sz="4" w:space="0" w:color="70AD47"/>
              <w:insideV w:val="single" w:sz="4" w:space="0" w:color="70AD47"/>
            </w:tcBorders>
            <w:shd w:fill="auto" w:val="clear"/>
            <w:tcMar>
              <w:left w:w="93" w:type="dxa"/>
            </w:tcMar>
          </w:tcPr>
          <w:p>
            <w:pPr>
              <w:pStyle w:val="Normal"/>
              <w:spacing w:before="170" w:after="0"/>
              <w:rPr/>
            </w:pPr>
            <w:r>
              <w:rPr/>
            </w:r>
          </w:p>
        </w:tc>
        <w:tc>
          <w:tcPr>
            <w:tcW w:w="845" w:type="dxa"/>
            <w:tcBorders>
              <w:top w:val="nil"/>
              <w:left w:val="single" w:sz="4" w:space="0" w:color="70AD47"/>
              <w:bottom w:val="nil"/>
              <w:insideH w:val="nil"/>
              <w:right w:val="single" w:sz="4" w:space="0" w:color="70AD47"/>
              <w:insideV w:val="single" w:sz="4" w:space="0" w:color="70AD47"/>
            </w:tcBorders>
            <w:shd w:fill="auto" w:val="clear"/>
            <w:tcMar>
              <w:left w:w="103" w:type="dxa"/>
            </w:tcMar>
          </w:tcPr>
          <w:p>
            <w:pPr>
              <w:pStyle w:val="Normal"/>
              <w:spacing w:before="170" w:after="0"/>
              <w:rPr/>
            </w:pPr>
            <w:r>
              <w:rPr/>
            </w:r>
          </w:p>
        </w:tc>
        <w:tc>
          <w:tcPr>
            <w:tcW w:w="2273" w:type="dxa"/>
            <w:tcBorders>
              <w:top w:val="nil"/>
              <w:left w:val="single" w:sz="4" w:space="0" w:color="70AD47"/>
              <w:bottom w:val="nil"/>
              <w:insideH w:val="nil"/>
              <w:right w:val="single" w:sz="12" w:space="0" w:color="00000A"/>
              <w:insideV w:val="single" w:sz="12" w:space="0" w:color="00000A"/>
            </w:tcBorders>
            <w:shd w:fill="auto" w:val="clear"/>
            <w:tcMar>
              <w:left w:w="103" w:type="dxa"/>
            </w:tcMar>
          </w:tcPr>
          <w:p>
            <w:pPr>
              <w:pStyle w:val="Normal"/>
              <w:spacing w:before="170" w:after="0"/>
              <w:rPr/>
            </w:pPr>
            <w:r>
              <w:rPr/>
            </w:r>
          </w:p>
        </w:tc>
        <w:tc>
          <w:tcPr>
            <w:tcW w:w="567" w:type="dxa"/>
            <w:gridSpan w:val="2"/>
            <w:tcBorders>
              <w:top w:val="nil"/>
              <w:left w:val="single" w:sz="12" w:space="0" w:color="00000A"/>
              <w:bottom w:val="nil"/>
              <w:insideH w:val="nil"/>
              <w:right w:val="single" w:sz="4" w:space="0" w:color="70AD47"/>
              <w:insideV w:val="single" w:sz="4" w:space="0" w:color="70AD47"/>
            </w:tcBorders>
            <w:shd w:fill="auto" w:val="clear"/>
            <w:tcMar>
              <w:left w:w="93" w:type="dxa"/>
            </w:tcMar>
          </w:tcPr>
          <w:p>
            <w:pPr>
              <w:pStyle w:val="Normal"/>
              <w:spacing w:before="170" w:after="0"/>
              <w:rPr/>
            </w:pPr>
            <w:r>
              <w:rPr/>
            </w:r>
          </w:p>
        </w:tc>
        <w:tc>
          <w:tcPr>
            <w:tcW w:w="849" w:type="dxa"/>
            <w:tcBorders>
              <w:top w:val="nil"/>
              <w:left w:val="single" w:sz="4" w:space="0" w:color="70AD47"/>
              <w:bottom w:val="nil"/>
              <w:insideH w:val="nil"/>
              <w:right w:val="single" w:sz="4" w:space="0" w:color="70AD47"/>
              <w:insideV w:val="single" w:sz="4" w:space="0" w:color="70AD47"/>
            </w:tcBorders>
            <w:shd w:fill="auto" w:val="clear"/>
            <w:tcMar>
              <w:left w:w="103" w:type="dxa"/>
            </w:tcMar>
          </w:tcPr>
          <w:p>
            <w:pPr>
              <w:pStyle w:val="Normal"/>
              <w:spacing w:before="170" w:after="0"/>
              <w:rPr/>
            </w:pPr>
            <w:r>
              <w:rPr/>
            </w:r>
          </w:p>
        </w:tc>
        <w:tc>
          <w:tcPr>
            <w:tcW w:w="2269" w:type="dxa"/>
            <w:tcBorders>
              <w:top w:val="nil"/>
              <w:left w:val="single" w:sz="4" w:space="0" w:color="70AD47"/>
              <w:bottom w:val="nil"/>
              <w:insideH w:val="nil"/>
              <w:right w:val="nil"/>
              <w:insideV w:val="nil"/>
            </w:tcBorders>
            <w:shd w:fill="auto" w:val="clear"/>
            <w:tcMar>
              <w:left w:w="103" w:type="dxa"/>
            </w:tcMar>
          </w:tcPr>
          <w:p>
            <w:pPr>
              <w:pStyle w:val="Normal"/>
              <w:spacing w:before="170" w:after="0"/>
              <w:rPr/>
            </w:pPr>
            <w:r>
              <w:rPr/>
            </w:r>
          </w:p>
        </w:tc>
      </w:tr>
      <w:tr>
        <w:trPr>
          <w:trHeight w:val="624" w:hRule="atLeast"/>
          <w:cantSplit w:val="false"/>
        </w:trPr>
        <w:tc>
          <w:tcPr>
            <w:tcW w:w="2267" w:type="dxa"/>
            <w:tcBorders>
              <w:top w:val="nil"/>
              <w:left w:val="nil"/>
              <w:bottom w:val="nil"/>
              <w:insideH w:val="nil"/>
              <w:right w:val="single" w:sz="12" w:space="0" w:color="00000A"/>
              <w:insideV w:val="single" w:sz="12" w:space="0" w:color="00000A"/>
            </w:tcBorders>
            <w:shd w:fill="E2EFD9" w:val="clear"/>
          </w:tcPr>
          <w:p>
            <w:pPr>
              <w:pStyle w:val="Normal"/>
              <w:spacing w:before="170" w:after="0"/>
              <w:rPr/>
            </w:pPr>
            <w:r>
              <w:rPr/>
            </w:r>
          </w:p>
        </w:tc>
        <w:tc>
          <w:tcPr>
            <w:tcW w:w="567" w:type="dxa"/>
            <w:tcBorders>
              <w:top w:val="nil"/>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170" w:after="0"/>
              <w:rPr/>
            </w:pPr>
            <w:r>
              <w:rPr/>
            </w:r>
          </w:p>
        </w:tc>
        <w:tc>
          <w:tcPr>
            <w:tcW w:w="845" w:type="dxa"/>
            <w:tcBorders>
              <w:top w:val="nil"/>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170" w:after="0"/>
              <w:rPr/>
            </w:pPr>
            <w:r>
              <w:rPr/>
            </w:r>
          </w:p>
        </w:tc>
        <w:tc>
          <w:tcPr>
            <w:tcW w:w="2273" w:type="dxa"/>
            <w:tcBorders>
              <w:top w:val="nil"/>
              <w:left w:val="single" w:sz="4" w:space="0" w:color="70AD47"/>
              <w:bottom w:val="nil"/>
              <w:insideH w:val="nil"/>
              <w:right w:val="single" w:sz="12" w:space="0" w:color="00000A"/>
              <w:insideV w:val="single" w:sz="12" w:space="0" w:color="00000A"/>
            </w:tcBorders>
            <w:shd w:fill="E2EFD9" w:val="clear"/>
            <w:tcMar>
              <w:left w:w="103" w:type="dxa"/>
            </w:tcMar>
          </w:tcPr>
          <w:p>
            <w:pPr>
              <w:pStyle w:val="Normal"/>
              <w:spacing w:before="170" w:after="0"/>
              <w:rPr/>
            </w:pPr>
            <w:r>
              <w:rPr/>
            </w:r>
          </w:p>
        </w:tc>
        <w:tc>
          <w:tcPr>
            <w:tcW w:w="567" w:type="dxa"/>
            <w:gridSpan w:val="2"/>
            <w:tcBorders>
              <w:top w:val="nil"/>
              <w:left w:val="single" w:sz="12" w:space="0" w:color="00000A"/>
              <w:bottom w:val="nil"/>
              <w:insideH w:val="nil"/>
              <w:right w:val="single" w:sz="4" w:space="0" w:color="70AD47"/>
              <w:insideV w:val="single" w:sz="4" w:space="0" w:color="70AD47"/>
            </w:tcBorders>
            <w:shd w:fill="E2EFD9" w:val="clear"/>
            <w:tcMar>
              <w:left w:w="93" w:type="dxa"/>
            </w:tcMar>
          </w:tcPr>
          <w:p>
            <w:pPr>
              <w:pStyle w:val="Normal"/>
              <w:spacing w:before="170" w:after="0"/>
              <w:rPr/>
            </w:pPr>
            <w:r>
              <w:rPr/>
            </w:r>
          </w:p>
        </w:tc>
        <w:tc>
          <w:tcPr>
            <w:tcW w:w="849" w:type="dxa"/>
            <w:tcBorders>
              <w:top w:val="nil"/>
              <w:left w:val="single" w:sz="4" w:space="0" w:color="70AD47"/>
              <w:bottom w:val="nil"/>
              <w:insideH w:val="nil"/>
              <w:right w:val="single" w:sz="4" w:space="0" w:color="70AD47"/>
              <w:insideV w:val="single" w:sz="4" w:space="0" w:color="70AD47"/>
            </w:tcBorders>
            <w:shd w:fill="E2EFD9" w:val="clear"/>
            <w:tcMar>
              <w:left w:w="103" w:type="dxa"/>
            </w:tcMar>
          </w:tcPr>
          <w:p>
            <w:pPr>
              <w:pStyle w:val="Normal"/>
              <w:spacing w:before="170" w:after="0"/>
              <w:rPr/>
            </w:pPr>
            <w:r>
              <w:rPr/>
            </w:r>
          </w:p>
        </w:tc>
        <w:tc>
          <w:tcPr>
            <w:tcW w:w="2269" w:type="dxa"/>
            <w:tcBorders>
              <w:top w:val="nil"/>
              <w:left w:val="single" w:sz="4" w:space="0" w:color="70AD47"/>
              <w:bottom w:val="nil"/>
              <w:insideH w:val="nil"/>
              <w:right w:val="nil"/>
              <w:insideV w:val="nil"/>
            </w:tcBorders>
            <w:shd w:fill="E2EFD9" w:val="clear"/>
            <w:tcMar>
              <w:left w:w="103" w:type="dxa"/>
            </w:tcMar>
          </w:tcPr>
          <w:p>
            <w:pPr>
              <w:pStyle w:val="Normal"/>
              <w:spacing w:before="170" w:after="0"/>
              <w:rPr/>
            </w:pPr>
            <w:r>
              <w:rPr/>
            </w:r>
          </w:p>
        </w:tc>
      </w:tr>
    </w:tbl>
    <w:p>
      <w:pPr>
        <w:pStyle w:val="Normal"/>
        <w:spacing w:before="0" w:after="113"/>
        <w:jc w:val="both"/>
        <w:rPr>
          <w:rFonts w:ascii="DejaVu Sans" w:hAnsi="DejaVu Sans"/>
          <w:sz w:val="26"/>
          <w:szCs w:val="26"/>
        </w:rPr>
      </w:pPr>
      <w:r>
        <w:rPr>
          <w:rFonts w:ascii="DejaVu Sans" w:hAnsi="DejaVu Sans"/>
          <w:sz w:val="26"/>
          <w:szCs w:val="26"/>
        </w:rPr>
      </w:r>
    </w:p>
    <w:p>
      <w:pPr>
        <w:pStyle w:val="Normal"/>
        <w:spacing w:before="0" w:after="113"/>
        <w:jc w:val="both"/>
        <w:rPr>
          <w:rFonts w:ascii="DejaVu Sans" w:hAnsi="DejaVu Sans"/>
          <w:sz w:val="26"/>
          <w:szCs w:val="26"/>
        </w:rPr>
      </w:pPr>
      <w:r>
        <w:rPr>
          <w:rFonts w:ascii="DejaVu Sans" w:hAnsi="DejaVu Sans"/>
          <w:sz w:val="26"/>
          <w:szCs w:val="26"/>
        </w:rPr>
      </w:r>
    </w:p>
    <w:p>
      <w:pPr>
        <w:pStyle w:val="Normal"/>
        <w:spacing w:before="0" w:after="113"/>
        <w:jc w:val="both"/>
        <w:rPr>
          <w:rFonts w:ascii="DejaVu Sans" w:hAnsi="DejaVu Sans"/>
          <w:b/>
          <w:bCs/>
          <w:sz w:val="26"/>
          <w:szCs w:val="26"/>
        </w:rPr>
      </w:pPr>
      <w:r>
        <w:rPr>
          <w:rFonts w:ascii="DejaVu Sans" w:hAnsi="DejaVu Sans"/>
          <w:b/>
          <w:bCs/>
          <w:sz w:val="26"/>
          <w:szCs w:val="26"/>
        </w:rPr>
        <w:t>Teilnahmegebühr</w:t>
      </w:r>
    </w:p>
    <w:p>
      <w:pPr>
        <w:pStyle w:val="Normal"/>
        <w:spacing w:before="0" w:after="113"/>
        <w:jc w:val="both"/>
        <w:rPr>
          <w:rFonts w:ascii="DejaVu Sans" w:hAnsi="DejaVu Sans"/>
          <w:sz w:val="26"/>
          <w:szCs w:val="26"/>
        </w:rPr>
      </w:pPr>
      <w:r>
        <w:rPr>
          <w:rFonts w:ascii="DejaVu Sans" w:hAnsi="DejaVu Sans"/>
          <w:sz w:val="26"/>
          <w:szCs w:val="26"/>
        </w:rPr>
        <w:t xml:space="preserve">Mit dem Eingang dieses Anmeldebogens ist der Platz verbindlich gebucht. </w:t>
      </w:r>
    </w:p>
    <w:p>
      <w:pPr>
        <w:pStyle w:val="Normal"/>
        <w:spacing w:before="0" w:after="113"/>
        <w:jc w:val="both"/>
        <w:rPr>
          <w:rFonts w:ascii="DejaVu Sans" w:hAnsi="DejaVu Sans"/>
          <w:sz w:val="26"/>
          <w:szCs w:val="26"/>
        </w:rPr>
      </w:pPr>
      <w:r>
        <w:rPr>
          <w:rFonts w:ascii="DejaVu Sans" w:hAnsi="DejaVu Sans"/>
          <w:sz w:val="26"/>
          <w:szCs w:val="26"/>
        </w:rPr>
        <w:t>Um für den Falle, dass die Familienwaldtage nicht zustande kommen sollten, den Aufwand bzgl. Geldtransfer möglichst gering zu halten, überweise ich die Teilnahmegebühr Mitte März, nachdem ich eine Zahlungsaufforderung vom Grünspecht e.V. erhalten habe.</w:t>
      </w:r>
    </w:p>
    <w:p>
      <w:pPr>
        <w:pStyle w:val="Normal"/>
        <w:spacing w:before="0" w:after="113"/>
        <w:jc w:val="both"/>
        <w:rPr>
          <w:rFonts w:ascii="DejaVu Sans" w:hAnsi="DejaVu Sans"/>
          <w:sz w:val="26"/>
          <w:szCs w:val="26"/>
        </w:rPr>
      </w:pPr>
      <w:r>
        <w:rPr>
          <w:rFonts w:ascii="DejaVu Sans" w:hAnsi="DejaVu Sans"/>
          <w:sz w:val="26"/>
          <w:szCs w:val="26"/>
        </w:rPr>
        <w:t>Die Teilnahmegebühr-Spanne liegt pro erwachsener Person zwischen 130 bis 210 €.</w:t>
      </w:r>
    </w:p>
    <w:p>
      <w:pPr>
        <w:pStyle w:val="Normal"/>
        <w:spacing w:before="0" w:after="113"/>
        <w:jc w:val="both"/>
        <w:rPr>
          <w:rFonts w:ascii="DejaVu Sans" w:hAnsi="DejaVu Sans"/>
          <w:sz w:val="26"/>
          <w:szCs w:val="26"/>
        </w:rPr>
      </w:pPr>
      <w:r>
        <w:rPr>
          <w:rFonts w:ascii="DejaVu Sans" w:hAnsi="DejaVu Sans"/>
          <w:sz w:val="26"/>
          <w:szCs w:val="26"/>
        </w:rPr>
        <w:t>Meine/unsere selbstgewählte Teilnahmegebühr ist: _______________</w:t>
      </w:r>
    </w:p>
    <w:p>
      <w:pPr>
        <w:pStyle w:val="Normal"/>
        <w:spacing w:before="0" w:after="113"/>
        <w:jc w:val="both"/>
        <w:rPr>
          <w:rFonts w:ascii="DejaVu Sans" w:hAnsi="DejaVu Sans"/>
          <w:sz w:val="26"/>
          <w:szCs w:val="26"/>
        </w:rPr>
      </w:pPr>
      <w:r>
        <w:rPr>
          <w:rFonts w:ascii="DejaVu Sans" w:hAnsi="DejaVu Sans"/>
          <w:sz w:val="26"/>
          <w:szCs w:val="26"/>
        </w:rPr>
      </w:r>
    </w:p>
    <w:p>
      <w:pPr>
        <w:pStyle w:val="Normal"/>
        <w:spacing w:before="0" w:after="113"/>
        <w:jc w:val="both"/>
        <w:rPr>
          <w:rFonts w:ascii="DejaVu Sans" w:hAnsi="DejaVu Sans"/>
          <w:sz w:val="26"/>
          <w:szCs w:val="26"/>
        </w:rPr>
      </w:pPr>
      <w:r>
        <w:rPr>
          <w:rFonts w:ascii="DejaVu Sans" w:hAnsi="DejaVu Sans"/>
          <w:sz w:val="26"/>
          <w:szCs w:val="26"/>
        </w:rPr>
        <w:t>Dazu kommen:</w:t>
      </w:r>
    </w:p>
    <w:p>
      <w:pPr>
        <w:pStyle w:val="Normal"/>
        <w:spacing w:before="0" w:after="113"/>
        <w:jc w:val="both"/>
        <w:rPr>
          <w:rFonts w:ascii="DejaVu Sans" w:hAnsi="DejaVu Sans"/>
          <w:sz w:val="26"/>
          <w:szCs w:val="26"/>
        </w:rPr>
      </w:pPr>
      <w:r>
        <w:rPr>
          <w:rFonts w:ascii="DejaVu Sans" w:hAnsi="DejaVu Sans"/>
          <w:sz w:val="26"/>
          <w:szCs w:val="26"/>
        </w:rPr>
        <w:t xml:space="preserve">20 € Teilnahmegebühr pro Kind </w:t>
      </w:r>
    </w:p>
    <w:p>
      <w:pPr>
        <w:pStyle w:val="Normal"/>
        <w:spacing w:before="0" w:after="113"/>
        <w:jc w:val="both"/>
        <w:rPr>
          <w:rFonts w:ascii="DejaVu Sans" w:hAnsi="DejaVu Sans"/>
          <w:sz w:val="26"/>
          <w:szCs w:val="26"/>
        </w:rPr>
      </w:pPr>
      <w:r>
        <w:rPr>
          <w:rFonts w:ascii="DejaVu Sans" w:hAnsi="DejaVu Sans"/>
          <w:sz w:val="26"/>
          <w:szCs w:val="26"/>
        </w:rPr>
        <w:t xml:space="preserve">15 € pro Erwachsenem und 5 € pro Kind für den Platz </w:t>
      </w:r>
    </w:p>
    <w:p>
      <w:pPr>
        <w:pStyle w:val="Normal"/>
        <w:spacing w:before="0" w:after="113"/>
        <w:jc w:val="both"/>
        <w:rPr>
          <w:rFonts w:ascii="DejaVu Sans" w:hAnsi="DejaVu Sans"/>
          <w:sz w:val="26"/>
          <w:szCs w:val="26"/>
        </w:rPr>
      </w:pPr>
      <w:r>
        <w:rPr>
          <w:rFonts w:ascii="DejaVu Sans" w:hAnsi="DejaVu Sans"/>
          <w:sz w:val="26"/>
          <w:szCs w:val="26"/>
        </w:rPr>
      </w:r>
    </w:p>
    <w:p>
      <w:pPr>
        <w:pStyle w:val="Normal"/>
        <w:spacing w:before="0" w:after="113"/>
        <w:jc w:val="both"/>
        <w:rPr>
          <w:rFonts w:ascii="DejaVu Sans" w:hAnsi="DejaVu Sans"/>
          <w:sz w:val="26"/>
          <w:szCs w:val="26"/>
        </w:rPr>
      </w:pPr>
      <w:r>
        <w:rPr>
          <w:rFonts w:ascii="DejaVu Sans" w:hAnsi="DejaVu Sans"/>
          <w:sz w:val="26"/>
          <w:szCs w:val="26"/>
        </w:rPr>
        <w:t>Bei einem Rücktritt meinerseits vor dem 23.03.21 verbleiben 50 € pro erwachsener Person beim Grünspecht e.V.. Bei Rücktritt nach dem 23.03.21 verbleibt die gesamte Teilnahmegebühr beim Grünspecht e.V., außer der Platz kann mit einer anderen Person/Familie belegt werden.</w:t>
      </w:r>
    </w:p>
    <w:p>
      <w:pPr>
        <w:pStyle w:val="Normal"/>
        <w:spacing w:before="0" w:after="113"/>
        <w:jc w:val="both"/>
        <w:rPr>
          <w:rFonts w:ascii="DejaVu Sans" w:hAnsi="DejaVu Sans"/>
          <w:sz w:val="26"/>
          <w:szCs w:val="26"/>
        </w:rPr>
      </w:pPr>
      <w:r>
        <w:rPr>
          <w:rFonts w:ascii="DejaVu Sans" w:hAnsi="DejaVu Sans"/>
          <w:sz w:val="26"/>
          <w:szCs w:val="26"/>
        </w:rPr>
        <w:t>Falls die Familienwaldtage aufgrund der gültigen Coronaregelungen nicht stattfinden können sollten, wird die volle Teilnahmegebühr erstattet.</w:t>
      </w:r>
    </w:p>
    <w:p>
      <w:pPr>
        <w:pStyle w:val="Normal"/>
        <w:spacing w:before="0" w:after="170"/>
        <w:jc w:val="both"/>
        <w:rPr>
          <w:rFonts w:ascii="DejaVu Sans" w:hAnsi="DejaVu Sans"/>
          <w:sz w:val="26"/>
          <w:szCs w:val="26"/>
        </w:rPr>
      </w:pPr>
      <w:r>
        <w:rPr>
          <w:rFonts w:ascii="DejaVu Sans" w:hAnsi="DejaVu Sans"/>
          <w:sz w:val="26"/>
          <w:szCs w:val="26"/>
        </w:rPr>
        <w:t>Ich bin/wir sind mit der Speicherung und Nutzung oben genannter personenbezogener Daten durch den Verein zum Zwecke der Kursorganisation einverstanden.</w:t>
      </w:r>
    </w:p>
    <w:p>
      <w:pPr>
        <w:pStyle w:val="Normal"/>
        <w:spacing w:before="0" w:after="170"/>
        <w:jc w:val="both"/>
        <w:rPr>
          <w:rFonts w:ascii="DejaVu Sans" w:hAnsi="DejaVu Sans"/>
          <w:sz w:val="26"/>
          <w:szCs w:val="26"/>
        </w:rPr>
      </w:pPr>
      <w:r>
        <w:rPr>
          <w:rFonts w:ascii="DejaVu Sans" w:hAnsi="DejaVu Sans"/>
          <w:sz w:val="26"/>
          <w:szCs w:val="26"/>
        </w:rPr>
        <w:t>Mit der Anmeldung bestätige ich, dass ich den beiliegenden Informationsbrief gelesen habe und mit den Inhalten einverstanden bin.</w:t>
      </w:r>
    </w:p>
    <w:p>
      <w:pPr>
        <w:pStyle w:val="Normal"/>
        <w:spacing w:before="0" w:after="170"/>
        <w:jc w:val="both"/>
        <w:rPr>
          <w:rFonts w:ascii="DejaVu Sans" w:hAnsi="DejaVu Sans"/>
          <w:sz w:val="26"/>
          <w:szCs w:val="26"/>
        </w:rPr>
      </w:pPr>
      <w:r>
        <w:rPr>
          <w:rFonts w:ascii="DejaVu Sans" w:hAnsi="DejaVu Sans"/>
          <w:sz w:val="26"/>
          <w:szCs w:val="26"/>
        </w:rPr>
      </w:r>
    </w:p>
    <w:p>
      <w:pPr>
        <w:pStyle w:val="Normal"/>
        <w:rPr>
          <w:rFonts w:ascii="DejaVu Sans" w:hAnsi="DejaVu Sans"/>
          <w:sz w:val="26"/>
          <w:szCs w:val="26"/>
        </w:rPr>
      </w:pPr>
      <w:r>
        <w:rPr>
          <w:rFonts w:ascii="DejaVu Sans" w:hAnsi="DejaVu Sans"/>
          <w:sz w:val="26"/>
          <w:szCs w:val="26"/>
        </w:rPr>
      </w:r>
    </w:p>
    <w:p>
      <w:pPr>
        <w:pStyle w:val="Normal"/>
        <w:rPr>
          <w:rFonts w:ascii="DejaVu Sans" w:hAnsi="DejaVu Sans"/>
          <w:sz w:val="26"/>
          <w:szCs w:val="26"/>
        </w:rPr>
      </w:pPr>
      <w:r>
        <w:rPr>
          <w:rFonts w:ascii="DejaVu Sans" w:hAnsi="DejaVu Sans"/>
          <w:sz w:val="26"/>
          <w:szCs w:val="26"/>
        </w:rPr>
        <w:t xml:space="preserve">__________________________  </w:t>
        <w:tab/>
        <w:t>____________________________</w:t>
      </w:r>
    </w:p>
    <w:p>
      <w:pPr>
        <w:pStyle w:val="Normal"/>
        <w:rPr>
          <w:rFonts w:ascii="DejaVu Sans" w:hAnsi="DejaVu Sans"/>
          <w:sz w:val="26"/>
          <w:szCs w:val="26"/>
        </w:rPr>
      </w:pPr>
      <w:r>
        <w:rPr>
          <w:rFonts w:ascii="DejaVu Sans" w:hAnsi="DejaVu Sans"/>
          <w:sz w:val="26"/>
          <w:szCs w:val="26"/>
        </w:rPr>
        <w:t>Ort, Datum</w:t>
        <w:tab/>
        <w:tab/>
        <w:tab/>
        <w:tab/>
        <w:tab/>
        <w:t>Unterschrift</w:t>
      </w:r>
    </w:p>
    <w:p>
      <w:pPr>
        <w:pStyle w:val="Normal"/>
        <w:rPr/>
      </w:pPr>
      <w:r>
        <w:rPr/>
      </w:r>
    </w:p>
    <w:p>
      <w:pPr>
        <w:pStyle w:val="Normal"/>
        <w:rPr/>
      </w:pPr>
      <w:r>
        <w:rPr/>
      </w:r>
    </w:p>
    <w:p>
      <w:pPr>
        <w:pStyle w:val="Normal"/>
        <w:rPr/>
      </w:pPr>
      <w:r>
        <w:rPr/>
      </w:r>
    </w:p>
    <w:sectPr>
      <w:headerReference w:type="default" r:id="rId4"/>
      <w:footerReference w:type="default" r:id="rId5"/>
      <w:type w:val="nextPage"/>
      <w:pgSz w:w="11906" w:h="16838"/>
      <w:pgMar w:left="1134" w:right="1134" w:header="720" w:top="1134" w:footer="222" w:bottom="184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Segoe UI">
    <w:charset w:val="01"/>
    <w:family w:val="roman"/>
    <w:pitch w:val="variable"/>
  </w:font>
  <w:font w:name="Liberation Sans">
    <w:altName w:val="Arial"/>
    <w:charset w:val="01"/>
    <w:family w:val="swiss"/>
    <w:pitch w:val="variable"/>
  </w:font>
  <w:font w:name="DejaVu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left" w:pos="360" w:leader="none"/>
        <w:tab w:val="center" w:pos="4536" w:leader="none"/>
        <w:tab w:val="right" w:pos="9072" w:leader="none"/>
      </w:tabs>
      <w:jc w:val="center"/>
      <w:rPr>
        <w:rFonts w:ascii="DejaVu Sans" w:hAnsi="DejaVu Sans"/>
        <w:b/>
        <w:i/>
        <w:sz w:val="22"/>
        <w:szCs w:val="22"/>
      </w:rPr>
    </w:pPr>
    <w:r>
      <w:rPr>
        <w:rFonts w:ascii="DejaVu Sans" w:hAnsi="DejaVu Sans"/>
        <w:b/>
        <w:i/>
        <w:sz w:val="22"/>
        <w:szCs w:val="22"/>
      </w:rPr>
      <w:t>______________________________________________________________________________</w:t>
    </w:r>
  </w:p>
  <w:p>
    <w:pPr>
      <w:pStyle w:val="Footer"/>
      <w:tabs>
        <w:tab w:val="left" w:pos="360" w:leader="none"/>
        <w:tab w:val="center" w:pos="4536" w:leader="none"/>
        <w:tab w:val="right" w:pos="9072" w:leader="none"/>
      </w:tabs>
      <w:jc w:val="center"/>
      <w:rPr>
        <w:rFonts w:ascii="DejaVu Sans" w:hAnsi="DejaVu Sans"/>
        <w:b/>
        <w:i/>
        <w:sz w:val="22"/>
        <w:szCs w:val="22"/>
      </w:rPr>
    </w:pPr>
    <w:r>
      <w:rPr>
        <w:rFonts w:ascii="DejaVu Sans" w:hAnsi="DejaVu Sans"/>
        <w:b/>
        <w:i/>
        <w:sz w:val="22"/>
        <w:szCs w:val="22"/>
      </w:rPr>
      <w:t>Bankverbindung</w:t>
    </w:r>
  </w:p>
  <w:p>
    <w:pPr>
      <w:pStyle w:val="Footer"/>
      <w:tabs>
        <w:tab w:val="left" w:pos="360" w:leader="none"/>
        <w:tab w:val="center" w:pos="4536" w:leader="none"/>
        <w:tab w:val="right" w:pos="9072" w:leader="none"/>
      </w:tabs>
      <w:jc w:val="center"/>
      <w:rPr>
        <w:rFonts w:ascii="DejaVu Sans" w:hAnsi="DejaVu Sans"/>
        <w:i/>
        <w:sz w:val="22"/>
        <w:szCs w:val="22"/>
      </w:rPr>
    </w:pPr>
    <w:r>
      <w:rPr>
        <w:rFonts w:ascii="DejaVu Sans" w:hAnsi="DejaVu Sans"/>
        <w:i/>
        <w:sz w:val="22"/>
        <w:szCs w:val="22"/>
      </w:rPr>
      <w:t>Kontoinhaber: Grünspecht e.V.</w:t>
    </w:r>
  </w:p>
  <w:p>
    <w:pPr>
      <w:pStyle w:val="Normal"/>
      <w:tabs>
        <w:tab w:val="left" w:pos="360" w:leader="none"/>
        <w:tab w:val="center" w:pos="4536" w:leader="none"/>
        <w:tab w:val="right" w:pos="9072" w:leader="none"/>
      </w:tabs>
      <w:rPr>
        <w:rFonts w:ascii="DejaVu Sans" w:hAnsi="DejaVu Sans"/>
        <w:iCs/>
        <w:sz w:val="22"/>
        <w:szCs w:val="22"/>
      </w:rPr>
    </w:pPr>
    <w:r>
      <w:rPr>
        <w:rFonts w:ascii="DejaVu Sans" w:hAnsi="DejaVu Sans"/>
        <w:iCs/>
        <w:sz w:val="22"/>
        <w:szCs w:val="22"/>
      </w:rPr>
      <w:t>IBAN: DE54760614820001062069 ▪ BIC: GENODEF1HSB ▪ Raiffeisenbank Hersbruck</w:t>
    </w:r>
  </w:p>
  <w:p>
    <w:pPr>
      <w:pStyle w:val="Normal"/>
      <w:tabs>
        <w:tab w:val="left" w:pos="360" w:leader="none"/>
        <w:tab w:val="center" w:pos="4536" w:leader="none"/>
        <w:tab w:val="right" w:pos="9072" w:leader="none"/>
      </w:tabs>
      <w:jc w:val="center"/>
      <w:rP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WenQuanYi Micro Hei" w:cs="Lohit Hindi"/>
        <w:sz w:val="24"/>
        <w:szCs w:val="24"/>
        <w:lang w:val="de-DE" w:eastAsia="zh-CN" w:bidi="hi-IN"/>
      </w:rPr>
    </w:rPrDefault>
    <w:pPrDefault>
      <w:pPr>
        <w:textAlignment w:val="baseline"/>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jc w:val="left"/>
      <w:textAlignment w:val="baseline"/>
    </w:pPr>
    <w:rPr>
      <w:rFonts w:ascii="Liberation Serif" w:hAnsi="Liberation Serif" w:eastAsia="WenQuanYi Micro Hei" w:cs="Lohit Hindi"/>
      <w:color w:val="auto"/>
      <w:sz w:val="24"/>
      <w:szCs w:val="24"/>
      <w:lang w:val="de-DE" w:eastAsia="zh-CN" w:bidi="hi-IN"/>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KopfzeileZchn" w:customStyle="1">
    <w:name w:val="Kopfzeile Zchn"/>
    <w:uiPriority w:val="99"/>
    <w:link w:val="Kopfzeile"/>
    <w:rsid w:val="0018782b"/>
    <w:basedOn w:val="DefaultParagraphFont"/>
    <w:rPr>
      <w:rFonts w:cs="Mangal"/>
      <w:szCs w:val="21"/>
    </w:rPr>
  </w:style>
  <w:style w:type="character" w:styleId="Annotationreference">
    <w:name w:val="annotation reference"/>
    <w:uiPriority w:val="99"/>
    <w:semiHidden/>
    <w:unhideWhenUsed/>
    <w:rsid w:val="00ec170f"/>
    <w:basedOn w:val="DefaultParagraphFont"/>
    <w:rPr>
      <w:sz w:val="16"/>
      <w:szCs w:val="16"/>
    </w:rPr>
  </w:style>
  <w:style w:type="character" w:styleId="KommentartextZchn" w:customStyle="1">
    <w:name w:val="Kommentartext Zchn"/>
    <w:uiPriority w:val="99"/>
    <w:semiHidden/>
    <w:link w:val="Kommentartext"/>
    <w:rsid w:val="00ec170f"/>
    <w:basedOn w:val="DefaultParagraphFont"/>
    <w:rPr>
      <w:rFonts w:cs="Mangal"/>
      <w:sz w:val="20"/>
      <w:szCs w:val="18"/>
    </w:rPr>
  </w:style>
  <w:style w:type="character" w:styleId="KommentarthemaZchn" w:customStyle="1">
    <w:name w:val="Kommentarthema Zchn"/>
    <w:uiPriority w:val="99"/>
    <w:semiHidden/>
    <w:link w:val="Kommentarthema"/>
    <w:rsid w:val="00ec170f"/>
    <w:basedOn w:val="KommentartextZchn"/>
    <w:rPr>
      <w:rFonts w:cs="Mangal"/>
      <w:b/>
      <w:bCs/>
      <w:sz w:val="20"/>
      <w:szCs w:val="18"/>
    </w:rPr>
  </w:style>
  <w:style w:type="character" w:styleId="SprechblasentextZchn" w:customStyle="1">
    <w:name w:val="Sprechblasentext Zchn"/>
    <w:uiPriority w:val="99"/>
    <w:semiHidden/>
    <w:link w:val="Sprechblasentext"/>
    <w:rsid w:val="00ec170f"/>
    <w:basedOn w:val="DefaultParagraphFont"/>
    <w:rPr>
      <w:rFonts w:ascii="Segoe UI" w:hAnsi="Segoe UI" w:cs="Mangal"/>
      <w:sz w:val="18"/>
      <w:szCs w:val="16"/>
    </w:rPr>
  </w:style>
  <w:style w:type="character" w:styleId="ListLabel1">
    <w:name w:val="ListLabel 1"/>
    <w:rPr>
      <w:rFonts w:eastAsia="WenQuanYi Micro Hei" w:cs="Lohit Hindi"/>
    </w:rPr>
  </w:style>
  <w:style w:type="character" w:styleId="ListLabel2">
    <w:name w:val="ListLabel 2"/>
    <w:rPr>
      <w:rFonts w:cs="Courier New"/>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i/>
      <w:iCs/>
    </w:rPr>
  </w:style>
  <w:style w:type="paragraph" w:styleId="Footer">
    <w:name w:val="Footer"/>
    <w:basedOn w:val="Normal"/>
    <w:pPr>
      <w:suppressLineNumbers/>
      <w:tabs>
        <w:tab w:val="center" w:pos="4819" w:leader="none"/>
        <w:tab w:val="right" w:pos="9638" w:leader="none"/>
      </w:tabs>
    </w:pPr>
    <w:rPr/>
  </w:style>
  <w:style w:type="paragraph" w:styleId="ListParagraph">
    <w:name w:val="List Paragraph"/>
    <w:uiPriority w:val="34"/>
    <w:qFormat/>
    <w:basedOn w:val="Normal"/>
    <w:pPr>
      <w:ind w:left="720" w:right="0" w:hanging="0"/>
    </w:pPr>
    <w:rPr>
      <w:rFonts w:cs="Mangal"/>
      <w:szCs w:val="21"/>
    </w:rPr>
  </w:style>
  <w:style w:type="paragraph" w:styleId="Header">
    <w:name w:val="Header"/>
    <w:uiPriority w:val="99"/>
    <w:unhideWhenUsed/>
    <w:link w:val="KopfzeileZchn"/>
    <w:rsid w:val="0018782b"/>
    <w:basedOn w:val="Normal"/>
    <w:pPr>
      <w:tabs>
        <w:tab w:val="center" w:pos="4536" w:leader="none"/>
        <w:tab w:val="right" w:pos="9072" w:leader="none"/>
      </w:tabs>
    </w:pPr>
    <w:rPr>
      <w:rFonts w:cs="Mangal"/>
      <w:szCs w:val="21"/>
    </w:rPr>
  </w:style>
  <w:style w:type="paragraph" w:styleId="Annotationtext">
    <w:name w:val="annotation text"/>
    <w:uiPriority w:val="99"/>
    <w:semiHidden/>
    <w:unhideWhenUsed/>
    <w:link w:val="KommentartextZchn"/>
    <w:rsid w:val="00ec170f"/>
    <w:basedOn w:val="Normal"/>
    <w:pPr/>
    <w:rPr>
      <w:rFonts w:cs="Mangal"/>
      <w:sz w:val="20"/>
      <w:szCs w:val="18"/>
    </w:rPr>
  </w:style>
  <w:style w:type="paragraph" w:styleId="Annotationsubject">
    <w:name w:val="annotation subject"/>
    <w:uiPriority w:val="99"/>
    <w:semiHidden/>
    <w:unhideWhenUsed/>
    <w:link w:val="KommentarthemaZchn"/>
    <w:rsid w:val="00ec170f"/>
    <w:basedOn w:val="Annotationtext"/>
    <w:pPr/>
    <w:rPr>
      <w:b/>
      <w:bCs/>
    </w:rPr>
  </w:style>
  <w:style w:type="paragraph" w:styleId="BalloonText">
    <w:name w:val="Balloon Text"/>
    <w:uiPriority w:val="99"/>
    <w:semiHidden/>
    <w:unhideWhenUsed/>
    <w:link w:val="SprechblasentextZchn"/>
    <w:rsid w:val="00ec170f"/>
    <w:basedOn w:val="Normal"/>
    <w:pPr/>
    <w:rPr>
      <w:rFonts w:ascii="Segoe UI" w:hAnsi="Segoe UI" w:cs="Mangal"/>
      <w:sz w:val="18"/>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uiPriority w:val="39"/>
    <w:rsid w:val="00c47e37"/>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Listentabelle1hellAkzent6">
    <w:name w:val="List Table 1 Light Accent 6"/>
    <w:basedOn w:val="NormaleTabelle"/>
    <w:uiPriority w:val="46"/>
    <w:rsid w:val="00c47e37"/>
    <w:tblPr>
      <w:tblStyleRowBandSize w:val="1"/>
      <w:tblStyleColBandSize w:val="1"/>
    </w:tblPr>
    <w:tblStylePr w:type="firstRow">
      <w:rPr>
        <w:b/>
        <w:bCs/>
      </w:rPr>
      <w:tblPr/>
      <w:tcPr>
        <w:tcBorders>
          <w:bottom w:space="0" w:sz="4" w:themeColor="accent6" w:color="A8D08D" w:val="single"/>
        </w:tcBorders>
      </w:tcPr>
    </w:tblStylePr>
    <w:tblStylePr w:type="lastRow">
      <w:rPr>
        <w:b/>
        <w:bCs/>
      </w:rPr>
      <w:tblPr/>
      <w:tcPr>
        <w:tcBorders>
          <w:top w:space="0" w:sz="4" w:themeColor="accent6" w:color="A8D08D" w:val="single"/>
        </w:tcBorders>
      </w:tcPr>
    </w:tblStylePr>
    <w:tblStylePr w:type="firstCol">
      <w:rPr>
        <w:b/>
        <w:bCs/>
      </w:rPr>
      <w:tblPr/>
    </w:tblStylePr>
    <w:tblStylePr w:type="lastCol">
      <w:rPr>
        <w:b/>
        <w:bCs/>
      </w:rPr>
      <w:tblPr/>
    </w:tblStylePr>
    <w:tblStylePr w:type="band1Vert">
      <w:tblPr/>
      <w:tcPr>
        <w:shd w:themeFillTint="33" w:themeFill="accent6" w:fill="E2EFD9" w:color="auto" w:val="clear"/>
      </w:tcPr>
    </w:tblStylePr>
    <w:tblStylePr w:type="band1Horz">
      <w:tblPr/>
      <w:tcPr>
        <w:shd w:themeFillTint="33" w:themeFill="accent6" w:fill="E2EFD9" w:color="auto" w:val="clear"/>
      </w:tcPr>
    </w:tblStylePr>
  </w:style>
  <w:style w:type="table" w:styleId="Listentabelle2Akzent6">
    <w:name w:val="List Table 2 Accent 6"/>
    <w:basedOn w:val="NormaleTabelle"/>
    <w:uiPriority w:val="47"/>
    <w:rsid w:val="008048fb"/>
    <w:tblPr>
      <w:tblStyleRowBandSize w:val="1"/>
      <w:tblStyleColBandSize w:val="1"/>
      <w:tblBorders>
        <w:top w:space="0" w:sz="4" w:themeTint="99" w:themeColor="accent6" w:color="A8D08D" w:val="single"/>
        <w:bottom w:space="0" w:sz="4" w:themeTint="99" w:themeColor="accent6" w:color="A8D08D" w:val="single"/>
        <w:insideH w:space="0" w:sz="4" w:themeTint="99" w:themeColor="accent6" w:color="A8D08D" w:val="single"/>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themeFillTint="33" w:themeFill="accent6" w:fill="E2EFD9" w:color="auto" w:val="clear"/>
      </w:tcPr>
    </w:tblStylePr>
    <w:tblStylePr w:type="band1Horz">
      <w:tblPr/>
      <w:tcPr>
        <w:shd w:themeFillTint="33" w:themeFill="accent6" w:fill="E2EFD9" w:color="auto" w:val="clear"/>
      </w:tcPr>
    </w:tblStylePr>
  </w:style>
  <w:style w:type="table" w:styleId="Gitternetztabelle2Akzent6">
    <w:name w:val="Grid Table 2 Accent 6"/>
    <w:basedOn w:val="NormaleTabelle"/>
    <w:uiPriority w:val="47"/>
    <w:rsid w:val="008048fb"/>
    <w:tblPr>
      <w:tblStyleRowBandSize w:val="1"/>
      <w:tblStyleColBandSize w:val="1"/>
      <w:tblBorders>
        <w:top w:space="0" w:sz="2" w:themeTint="99" w:themeColor="accent6" w:color="A8D08D" w:val="single"/>
        <w:bottom w:space="0" w:sz="2" w:themeTint="99" w:themeColor="accent6" w:color="A8D08D" w:val="single"/>
        <w:insideH w:space="0" w:sz="2" w:themeTint="99" w:themeColor="accent6" w:color="A8D08D" w:val="single"/>
        <w:insideV w:space="0" w:sz="2" w:themeTint="99" w:themeColor="accent6" w:color="A8D08D" w:val="single"/>
      </w:tblBorders>
    </w:tblPr>
    <w:tblStylePr w:type="firstRow">
      <w:rPr>
        <w:b/>
        <w:bCs/>
      </w:rPr>
      <w:tblPr/>
      <w:tcPr>
        <w:tcBorders>
          <w:top w:val="nil"/>
          <w:bottom w:space="0" w:sz="12" w:themeColor="accent6" w:color="A8D08D" w:val="single"/>
          <w:insideH w:val="nil"/>
          <w:insideV w:val="nil"/>
        </w:tcBorders>
        <w:shd w:themeFill="background1" w:fill="FFFFFF" w:color="auto" w:val="clear"/>
      </w:tcPr>
    </w:tblStylePr>
    <w:tblStylePr w:type="lastRow">
      <w:rPr>
        <w:b/>
        <w:bCs/>
      </w:rPr>
      <w:tblPr/>
      <w:tcPr>
        <w:tcBorders>
          <w:top w:space="0" w:sz="2" w:themeColor="accent6" w:color="A8D08D" w:val="double"/>
          <w:bottom w:val="nil"/>
          <w:insideH w:val="nil"/>
          <w:insideV w:val="nil"/>
        </w:tcBorders>
        <w:shd w:themeFill="background1" w:fill="FFFFFF" w:color="auto" w:val="clear"/>
      </w:tcPr>
    </w:tblStylePr>
    <w:tblStylePr w:type="firstCol">
      <w:rPr>
        <w:b/>
        <w:bCs/>
      </w:rPr>
      <w:tblPr/>
    </w:tblStylePr>
    <w:tblStylePr w:type="lastCol">
      <w:rPr>
        <w:b/>
        <w:bCs/>
      </w:rPr>
      <w:tblPr/>
    </w:tblStylePr>
    <w:tblStylePr w:type="band1Vert">
      <w:tblPr/>
      <w:tcPr>
        <w:shd w:themeFillTint="33" w:themeFill="accent6" w:fill="E2EFD9" w:color="auto" w:val="clear"/>
      </w:tcPr>
    </w:tblStylePr>
    <w:tblStylePr w:type="band1Horz">
      <w:tblPr/>
      <w:tcPr>
        <w:shd w:themeFillTint="33" w:themeFill="accent6" w:fill="E2EFD9" w:color="auto" w:val="clear"/>
      </w:tcPr>
    </w:tblStylePr>
  </w:style>
  <w:style w:type="table" w:styleId="Listentabelle6farbigAkzent6">
    <w:name w:val="List Table 6 Colorful Accent 6"/>
    <w:basedOn w:val="NormaleTabelle"/>
    <w:uiPriority w:val="51"/>
    <w:rsid w:val="00a71594"/>
    <w:rPr>
      <w:color w:themeShade="bf" w:themeColor="accent6" w:val="538135"/>
    </w:rPr>
    <w:tblPr>
      <w:tblStyleRowBandSize w:val="1"/>
      <w:tblStyleColBandSize w:val="1"/>
      <w:tblBorders>
        <w:top w:space="0" w:sz="4" w:themeColor="accent6" w:color="70AD47" w:val="single"/>
        <w:bottom w:space="0" w:sz="4" w:themeColor="accent6" w:color="70AD47" w:val="single"/>
      </w:tblBorders>
    </w:tblPr>
    <w:tblStylePr w:type="firstRow">
      <w:rPr>
        <w:b/>
        <w:bCs/>
      </w:rPr>
      <w:tblPr/>
      <w:tcPr>
        <w:tcBorders>
          <w:bottom w:space="0" w:sz="4" w:themeColor="accent6" w:color="70AD47" w:val="single"/>
        </w:tcBorders>
      </w:tcPr>
    </w:tblStylePr>
    <w:tblStylePr w:type="lastRow">
      <w:rPr>
        <w:b/>
        <w:bCs/>
      </w:rPr>
      <w:tblPr/>
      <w:tcPr>
        <w:tcBorders>
          <w:top w:space="0" w:sz="4" w:themeColor="accent6" w:color="70AD47" w:val="double"/>
        </w:tcBorders>
      </w:tcPr>
    </w:tblStylePr>
    <w:tblStylePr w:type="firstCol">
      <w:rPr>
        <w:b/>
        <w:bCs/>
      </w:rPr>
      <w:tblPr/>
    </w:tblStylePr>
    <w:tblStylePr w:type="lastCol">
      <w:rPr>
        <w:b/>
        <w:bCs/>
      </w:rPr>
      <w:tblPr/>
    </w:tblStylePr>
    <w:tblStylePr w:type="band1Vert">
      <w:tblPr/>
      <w:tcPr>
        <w:shd w:themeFillTint="33" w:themeFill="accent6" w:fill="E2EFD9" w:color="auto" w:val="clear"/>
      </w:tcPr>
    </w:tblStylePr>
    <w:tblStylePr w:type="band1Horz">
      <w:tblPr/>
      <w:tcPr>
        <w:shd w:themeFillTint="33" w:themeFill="accent6" w:fill="E2EFD9"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ruenspecht-ev.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4C1F-ED64-4C44-B080-8653C034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2021-01-29T07:45:00Z</dcterms:created>
  <dc:creator>flo</dc:creator>
  <dc:language>de-DE</dc:language>
  <cp:lastModifiedBy>Viktoria Zimmer</cp:lastModifiedBy>
  <dcterms:modified xsi:type="dcterms:W3CDTF">2021-02-15T13:21:00Z</dcterms:modified>
  <cp:revision>22</cp:revision>
</cp:coreProperties>
</file>